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bCs/>
          <w:sz w:val="13"/>
          <w:szCs w:val="13"/>
          <w:lang w:val="en-US" w:eastAsia="zh-CN"/>
        </w:rPr>
      </w:pPr>
    </w:p>
    <w:p>
      <w:pPr>
        <w:jc w:val="center"/>
        <w:rPr>
          <w:rFonts w:hint="eastAsia"/>
          <w:b/>
          <w:bCs/>
          <w:sz w:val="36"/>
          <w:szCs w:val="36"/>
          <w:lang w:val="en-US" w:eastAsia="zh-CN"/>
        </w:rPr>
      </w:pPr>
      <w:r>
        <w:rPr>
          <w:rFonts w:ascii="Times New Roman"/>
          <w:sz w:val="20"/>
        </w:rPr>
        <mc:AlternateContent>
          <mc:Choice Requires="wpg">
            <w:drawing>
              <wp:inline distT="0" distB="0" distL="114300" distR="114300">
                <wp:extent cx="5405755" cy="1223645"/>
                <wp:effectExtent l="0" t="0" r="4445" b="14605"/>
                <wp:docPr id="4" name="组合 2"/>
                <wp:cNvGraphicFramePr/>
                <a:graphic xmlns:a="http://schemas.openxmlformats.org/drawingml/2006/main">
                  <a:graphicData uri="http://schemas.microsoft.com/office/word/2010/wordprocessingGroup">
                    <wpg:wgp>
                      <wpg:cNvGrpSpPr/>
                      <wpg:grpSpPr>
                        <a:xfrm rot="0">
                          <a:off x="0" y="0"/>
                          <a:ext cx="5405755" cy="1223645"/>
                          <a:chOff x="0" y="0"/>
                          <a:chExt cx="8638" cy="1913"/>
                        </a:xfrm>
                      </wpg:grpSpPr>
                      <pic:pic xmlns:pic="http://schemas.openxmlformats.org/drawingml/2006/picture">
                        <pic:nvPicPr>
                          <pic:cNvPr id="2" name="图片 3"/>
                          <pic:cNvPicPr>
                            <a:picLocks noChangeAspect="1"/>
                          </pic:cNvPicPr>
                        </pic:nvPicPr>
                        <pic:blipFill>
                          <a:blip r:embed="rId5"/>
                          <a:stretch>
                            <a:fillRect/>
                          </a:stretch>
                        </pic:blipFill>
                        <pic:spPr>
                          <a:xfrm>
                            <a:off x="0" y="0"/>
                            <a:ext cx="8638" cy="1913"/>
                          </a:xfrm>
                          <a:prstGeom prst="rect">
                            <a:avLst/>
                          </a:prstGeom>
                          <a:noFill/>
                          <a:ln>
                            <a:noFill/>
                          </a:ln>
                        </pic:spPr>
                      </pic:pic>
                      <wps:wsp>
                        <wps:cNvPr id="5" name="文本框 4"/>
                        <wps:cNvSpPr txBox="1"/>
                        <wps:spPr>
                          <a:xfrm>
                            <a:off x="2970" y="1399"/>
                            <a:ext cx="2749" cy="281"/>
                          </a:xfrm>
                          <a:prstGeom prst="rect">
                            <a:avLst/>
                          </a:prstGeom>
                          <a:noFill/>
                          <a:ln>
                            <a:noFill/>
                          </a:ln>
                        </wps:spPr>
                        <wps:txbx>
                          <w:txbxContent>
                            <w:p>
                              <w:pPr>
                                <w:spacing w:before="0" w:line="281" w:lineRule="exact"/>
                                <w:ind w:left="0" w:right="0" w:firstLine="0"/>
                                <w:jc w:val="left"/>
                                <w:rPr>
                                  <w:rFonts w:hint="eastAsia" w:ascii="黑体" w:eastAsia="黑体"/>
                                  <w:sz w:val="28"/>
                                </w:rPr>
                              </w:pPr>
                              <w:r>
                                <w:rPr>
                                  <w:rFonts w:hint="eastAsia" w:ascii="黑体" w:eastAsia="黑体"/>
                                  <w:spacing w:val="-3"/>
                                  <w:sz w:val="28"/>
                                </w:rPr>
                                <w:t>中废钢协【</w:t>
                              </w:r>
                              <w:r>
                                <w:rPr>
                                  <w:rFonts w:hint="eastAsia" w:ascii="黑体" w:eastAsia="黑体"/>
                                  <w:sz w:val="28"/>
                                </w:rPr>
                                <w:t>20</w:t>
                              </w:r>
                              <w:r>
                                <w:rPr>
                                  <w:rFonts w:hint="eastAsia" w:ascii="黑体" w:eastAsia="黑体"/>
                                  <w:sz w:val="28"/>
                                  <w:lang w:val="en-US" w:eastAsia="zh-CN"/>
                                </w:rPr>
                                <w:t>21</w:t>
                              </w:r>
                              <w:r>
                                <w:rPr>
                                  <w:rFonts w:hint="eastAsia" w:ascii="黑体" w:eastAsia="黑体"/>
                                  <w:sz w:val="28"/>
                                </w:rPr>
                                <w:t>】</w:t>
                              </w:r>
                              <w:r>
                                <w:rPr>
                                  <w:rFonts w:hint="eastAsia" w:ascii="黑体" w:eastAsia="黑体"/>
                                  <w:spacing w:val="-36"/>
                                  <w:sz w:val="28"/>
                                </w:rPr>
                                <w:t xml:space="preserve"> </w:t>
                              </w:r>
                              <w:r>
                                <w:rPr>
                                  <w:rFonts w:hint="eastAsia" w:ascii="黑体" w:eastAsia="黑体"/>
                                  <w:spacing w:val="-36"/>
                                  <w:sz w:val="28"/>
                                  <w:lang w:val="en-US" w:eastAsia="zh-CN"/>
                                </w:rPr>
                                <w:t>5</w:t>
                              </w:r>
                              <w:r>
                                <w:rPr>
                                  <w:rFonts w:hint="eastAsia" w:ascii="黑体" w:eastAsia="黑体"/>
                                  <w:spacing w:val="-36"/>
                                  <w:sz w:val="28"/>
                                </w:rPr>
                                <w:t>号</w:t>
                              </w:r>
                            </w:p>
                          </w:txbxContent>
                        </wps:txbx>
                        <wps:bodyPr lIns="0" tIns="0" rIns="0" bIns="0" upright="1"/>
                      </wps:wsp>
                    </wpg:wgp>
                  </a:graphicData>
                </a:graphic>
              </wp:inline>
            </w:drawing>
          </mc:Choice>
          <mc:Fallback>
            <w:pict>
              <v:group id="组合 2" o:spid="_x0000_s1026" o:spt="203" style="height:96.35pt;width:425.65pt;" coordsize="8638,1913" o:gfxdata="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">
                <o:lock v:ext="edit" aspectratio="f"/>
                <v:shape id="图片 3" o:spid="_x0000_s1026" o:spt="75" type="#_x0000_t75" style="position:absolute;left:0;top:0;height:1913;width:8638;" filled="f" o:preferrelative="t" stroked="f" coordsize="21600,21600" o:gfxdata="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5hhSJugAAANoA&#10;AAAPAAAAAAAAAAEAIAAAACIAAABkcnMvZG93bnJldi54bWxQSwECFAAUAAAACACHTuJAMy8FnjsA&#10;AAA5AAAAEAAAAAAAAAABACAAAAAJAQAAZHJzL3NoYXBleG1sLnhtbFBLBQYAAAAABgAGAFsBAACz&#10;AwAAAAA=&#10;">
                  <v:fill on="f" focussize="0,0"/>
                  <v:stroke on="f"/>
                  <v:imagedata r:id="rId5" o:title=""/>
                  <o:lock v:ext="edit" aspectratio="t"/>
                </v:shape>
                <v:shape id="文本框 4" o:spid="_x0000_s1026" o:spt="202" type="#_x0000_t202" style="position:absolute;left:2970;top:1399;height:281;width:2749;"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81" w:lineRule="exact"/>
                          <w:ind w:left="0" w:right="0" w:firstLine="0"/>
                          <w:jc w:val="left"/>
                          <w:rPr>
                            <w:rFonts w:hint="eastAsia" w:ascii="黑体" w:eastAsia="黑体"/>
                            <w:sz w:val="28"/>
                          </w:rPr>
                        </w:pPr>
                        <w:r>
                          <w:rPr>
                            <w:rFonts w:hint="eastAsia" w:ascii="黑体" w:eastAsia="黑体"/>
                            <w:spacing w:val="-3"/>
                            <w:sz w:val="28"/>
                          </w:rPr>
                          <w:t>中废钢协【</w:t>
                        </w:r>
                        <w:r>
                          <w:rPr>
                            <w:rFonts w:hint="eastAsia" w:ascii="黑体" w:eastAsia="黑体"/>
                            <w:sz w:val="28"/>
                          </w:rPr>
                          <w:t>20</w:t>
                        </w:r>
                        <w:r>
                          <w:rPr>
                            <w:rFonts w:hint="eastAsia" w:ascii="黑体" w:eastAsia="黑体"/>
                            <w:sz w:val="28"/>
                            <w:lang w:val="en-US" w:eastAsia="zh-CN"/>
                          </w:rPr>
                          <w:t>21</w:t>
                        </w:r>
                        <w:r>
                          <w:rPr>
                            <w:rFonts w:hint="eastAsia" w:ascii="黑体" w:eastAsia="黑体"/>
                            <w:sz w:val="28"/>
                          </w:rPr>
                          <w:t>】</w:t>
                        </w:r>
                        <w:r>
                          <w:rPr>
                            <w:rFonts w:hint="eastAsia" w:ascii="黑体" w:eastAsia="黑体"/>
                            <w:spacing w:val="-36"/>
                            <w:sz w:val="28"/>
                          </w:rPr>
                          <w:t xml:space="preserve"> </w:t>
                        </w:r>
                        <w:r>
                          <w:rPr>
                            <w:rFonts w:hint="eastAsia" w:ascii="黑体" w:eastAsia="黑体"/>
                            <w:spacing w:val="-36"/>
                            <w:sz w:val="28"/>
                            <w:lang w:val="en-US" w:eastAsia="zh-CN"/>
                          </w:rPr>
                          <w:t>5</w:t>
                        </w:r>
                        <w:r>
                          <w:rPr>
                            <w:rFonts w:hint="eastAsia" w:ascii="黑体" w:eastAsia="黑体"/>
                            <w:spacing w:val="-36"/>
                            <w:sz w:val="28"/>
                          </w:rPr>
                          <w:t>号</w:t>
                        </w:r>
                      </w:p>
                    </w:txbxContent>
                  </v:textbox>
                </v:shape>
                <w10:wrap type="none"/>
                <w10:anchorlock/>
              </v:group>
            </w:pict>
          </mc:Fallback>
        </mc:AlternateContent>
      </w:r>
    </w:p>
    <w:p>
      <w:pPr>
        <w:jc w:val="center"/>
        <w:rPr>
          <w:rFonts w:hint="eastAsia"/>
          <w:b/>
          <w:bCs/>
          <w:sz w:val="36"/>
          <w:szCs w:val="36"/>
        </w:rPr>
      </w:pPr>
      <w:r>
        <w:rPr>
          <w:rFonts w:hint="eastAsia"/>
          <w:b/>
          <w:bCs/>
          <w:sz w:val="36"/>
          <w:szCs w:val="36"/>
          <w:lang w:val="en-US" w:eastAsia="zh-CN"/>
        </w:rPr>
        <w:t>关于召开</w:t>
      </w:r>
      <w:r>
        <w:rPr>
          <w:rFonts w:hint="eastAsia"/>
          <w:b/>
          <w:bCs/>
          <w:sz w:val="36"/>
          <w:szCs w:val="36"/>
        </w:rPr>
        <w:t>中国废钢铁应用协会</w:t>
      </w:r>
    </w:p>
    <w:p>
      <w:pPr>
        <w:jc w:val="center"/>
        <w:rPr>
          <w:rFonts w:hint="eastAsia"/>
          <w:b/>
          <w:bCs/>
          <w:sz w:val="36"/>
          <w:szCs w:val="36"/>
          <w:lang w:val="en-US" w:eastAsia="zh-CN"/>
        </w:rPr>
      </w:pPr>
      <w:r>
        <w:rPr>
          <w:rFonts w:hint="eastAsia"/>
          <w:b/>
          <w:bCs/>
          <w:sz w:val="36"/>
          <w:szCs w:val="36"/>
        </w:rPr>
        <w:t>七届一次会员大会</w:t>
      </w:r>
      <w:r>
        <w:rPr>
          <w:rFonts w:hint="eastAsia"/>
          <w:b/>
          <w:bCs/>
          <w:sz w:val="36"/>
          <w:szCs w:val="36"/>
          <w:lang w:val="en-US" w:eastAsia="zh-CN"/>
        </w:rPr>
        <w:t>的通知</w:t>
      </w:r>
    </w:p>
    <w:p>
      <w:pPr>
        <w:jc w:val="center"/>
        <w:rPr>
          <w:rFonts w:hint="default"/>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各有关单位和会员企业：</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宋体"/>
          <w:color w:val="auto"/>
          <w:sz w:val="30"/>
          <w:szCs w:val="30"/>
          <w:lang w:val="en-US" w:eastAsia="zh-CN" w:bidi="ar-SA"/>
        </w:rPr>
      </w:pPr>
      <w:r>
        <w:rPr>
          <w:rFonts w:hint="eastAsia" w:ascii="仿宋" w:hAnsi="仿宋" w:eastAsia="仿宋" w:cs="宋体"/>
          <w:color w:val="auto"/>
          <w:kern w:val="0"/>
          <w:sz w:val="30"/>
          <w:szCs w:val="30"/>
          <w:lang w:val="en-US" w:eastAsia="zh-CN" w:bidi="ar-SA"/>
        </w:rPr>
        <w:t>中国废钢铁应用协会七届一次会员大会定于2021年 8月4日至6日在唐山召开。这次会议是2021年“十四五”开局之年的盛会，也是中国废钢铁应用协会的换届会议。</w:t>
      </w:r>
      <w:r>
        <w:rPr>
          <w:rFonts w:hint="eastAsia" w:ascii="仿宋" w:hAnsi="仿宋" w:eastAsia="仿宋" w:cs="宋体"/>
          <w:color w:val="auto"/>
          <w:sz w:val="30"/>
          <w:szCs w:val="30"/>
          <w:lang w:val="en-US" w:eastAsia="zh-CN" w:bidi="ar-SA"/>
        </w:rPr>
        <w:t>会议将邀请各大钢铁企业、废钢铁加工配送企业、生产制造加工废钢设备企业和工信部废钢铁加工行业准入公告企业的主要领导和专业负责人、各大媒体、新闻网站、大专院校、科研院所的朋友们参会。</w:t>
      </w:r>
      <w:r>
        <w:rPr>
          <w:rFonts w:hint="eastAsia" w:ascii="仿宋" w:hAnsi="仿宋" w:eastAsia="仿宋" w:cs="宋体"/>
          <w:sz w:val="30"/>
          <w:szCs w:val="30"/>
        </w:rPr>
        <w:t>会议</w:t>
      </w:r>
      <w:r>
        <w:rPr>
          <w:rFonts w:hint="eastAsia" w:ascii="仿宋" w:hAnsi="仿宋" w:eastAsia="仿宋" w:cs="宋体"/>
          <w:sz w:val="30"/>
          <w:szCs w:val="30"/>
          <w:lang w:val="en-US" w:eastAsia="zh-CN"/>
        </w:rPr>
        <w:t>还</w:t>
      </w:r>
      <w:r>
        <w:rPr>
          <w:rFonts w:hint="eastAsia" w:ascii="仿宋" w:hAnsi="仿宋" w:eastAsia="仿宋" w:cs="宋体"/>
          <w:sz w:val="30"/>
          <w:szCs w:val="30"/>
        </w:rPr>
        <w:t>将邀请</w:t>
      </w:r>
      <w:r>
        <w:rPr>
          <w:rFonts w:hint="eastAsia" w:ascii="仿宋" w:hAnsi="仿宋" w:eastAsia="仿宋" w:cs="宋体"/>
          <w:sz w:val="30"/>
          <w:szCs w:val="30"/>
          <w:lang w:val="en-US" w:eastAsia="zh-CN"/>
        </w:rPr>
        <w:t>国家发改委</w:t>
      </w:r>
      <w:r>
        <w:rPr>
          <w:rFonts w:hint="eastAsia" w:ascii="仿宋" w:hAnsi="仿宋" w:eastAsia="仿宋" w:cs="宋体"/>
          <w:color w:val="auto"/>
          <w:sz w:val="30"/>
          <w:szCs w:val="30"/>
          <w:lang w:val="en-US" w:eastAsia="zh-CN" w:bidi="ar-SA"/>
        </w:rPr>
        <w:t>、</w:t>
      </w:r>
      <w:r>
        <w:rPr>
          <w:rFonts w:hint="eastAsia" w:ascii="仿宋" w:hAnsi="仿宋" w:eastAsia="仿宋" w:cs="宋体"/>
          <w:sz w:val="30"/>
          <w:szCs w:val="30"/>
        </w:rPr>
        <w:t>工信部、</w:t>
      </w:r>
      <w:r>
        <w:rPr>
          <w:rFonts w:hint="eastAsia" w:ascii="仿宋" w:hAnsi="仿宋" w:eastAsia="仿宋" w:cs="宋体"/>
          <w:sz w:val="30"/>
          <w:szCs w:val="30"/>
          <w:lang w:val="en-US" w:eastAsia="zh-CN"/>
        </w:rPr>
        <w:t>生态环境部</w:t>
      </w:r>
      <w:r>
        <w:rPr>
          <w:rFonts w:hint="eastAsia" w:ascii="仿宋" w:hAnsi="仿宋" w:eastAsia="仿宋" w:cs="宋体"/>
          <w:color w:val="auto"/>
          <w:sz w:val="30"/>
          <w:szCs w:val="30"/>
          <w:lang w:val="en-US" w:eastAsia="zh-CN" w:bidi="ar-SA"/>
        </w:rPr>
        <w:t>、</w:t>
      </w:r>
      <w:r>
        <w:rPr>
          <w:rFonts w:hint="eastAsia" w:ascii="仿宋" w:hAnsi="仿宋" w:eastAsia="仿宋" w:cs="宋体"/>
          <w:sz w:val="30"/>
          <w:szCs w:val="30"/>
        </w:rPr>
        <w:t>中国钢铁工业协会</w:t>
      </w:r>
      <w:r>
        <w:rPr>
          <w:rFonts w:hint="eastAsia" w:ascii="仿宋" w:hAnsi="仿宋" w:eastAsia="仿宋" w:cs="宋体"/>
          <w:color w:val="auto"/>
          <w:sz w:val="30"/>
          <w:szCs w:val="30"/>
          <w:lang w:val="en-US" w:eastAsia="zh-CN" w:bidi="ar-SA"/>
        </w:rPr>
        <w:t>、中国金属学会的主要领导和部门负责同志参加会议。</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sz w:val="30"/>
          <w:szCs w:val="30"/>
        </w:rPr>
      </w:pPr>
      <w:r>
        <w:rPr>
          <w:rFonts w:hint="eastAsia" w:ascii="仿宋" w:hAnsi="仿宋" w:eastAsia="仿宋" w:cs="宋体"/>
          <w:color w:val="auto"/>
          <w:sz w:val="30"/>
          <w:szCs w:val="30"/>
          <w:lang w:val="en-US" w:eastAsia="zh-CN" w:bidi="ar-SA"/>
        </w:rPr>
        <w:t>与会代表同时参加由中国国际贸易促进委员会冶金行业分会和中国废钢铁应用协会共同举办的“第十三届中国金属循环应用国际研讨会”。</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2021年是我国取得第一个百年目标，向第二个百年目标迈进，把我国大力推进新型工业化、信息化、城镇化、 农业现代化和绿色化的重要时期。随着产能置换、再生钢铁原料进口、碳达峰、碳中和等一系列相关政策出台和制度完善，废钢铁行业迎来了更多的机遇和挑战。我们要抓新机、开新局，贯彻新发展理念，坚持改革创新加快产业升级，构建我国废钢铁产业“一体化”发展新格局，助力钢铁工业超低排放和绿色高质量发展。</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协会换届工作是承前启后保证行业协会持续健康发展的大事，特别是随着国家政府简政放权不断深入，国家对社会组织行业协会的作用会越来越重视,搞好协会的换届选举就更为重要。请各会员单位给与重视和支持，按时出席会议，保证换届大会的正常进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黑体" w:hAnsi="黑体" w:eastAsia="黑体" w:cs="黑体"/>
          <w:color w:val="auto"/>
          <w:kern w:val="0"/>
          <w:sz w:val="30"/>
          <w:szCs w:val="30"/>
          <w:lang w:val="en-US" w:eastAsia="zh-CN" w:bidi="ar-SA"/>
        </w:rPr>
      </w:pPr>
      <w:r>
        <w:rPr>
          <w:rFonts w:hint="eastAsia" w:ascii="黑体" w:hAnsi="黑体" w:eastAsia="黑体" w:cs="黑体"/>
          <w:sz w:val="30"/>
          <w:szCs w:val="30"/>
          <w:lang w:val="en-US" w:eastAsia="zh-CN"/>
        </w:rPr>
        <w:t>一、</w:t>
      </w:r>
      <w:r>
        <w:rPr>
          <w:rFonts w:hint="eastAsia" w:ascii="黑体" w:hAnsi="黑体" w:eastAsia="黑体" w:cs="黑体"/>
          <w:color w:val="auto"/>
          <w:kern w:val="0"/>
          <w:sz w:val="30"/>
          <w:szCs w:val="30"/>
          <w:lang w:val="en-US" w:eastAsia="zh-CN" w:bidi="ar-SA"/>
        </w:rPr>
        <w:t>会议的主要议题：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1.认真总结回顾2020年及十三五行业发展的历程和布置解读2021年及十四五废钢铁产业发展规划；</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00" w:firstLineChars="200"/>
        <w:jc w:val="both"/>
        <w:textAlignment w:val="auto"/>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2.围绕行业发展的难点和痛点问题进行解读和研讨；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3.再生钢铁原料国家标准进行宣贯；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4.相关部委和钢协领导致辞；</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5.选举产生协会第七届理事会和领导机构；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6.听取六届理事会工作报告；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7.审议通过《中国废钢铁应用协会章程》修改稿；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8.审议通过《中国废钢铁应用协会会费收取办法》修改稿；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textAlignment w:val="auto"/>
        <w:rPr>
          <w:rFonts w:hint="default" w:ascii="仿宋" w:hAnsi="仿宋" w:eastAsia="仿宋" w:cs="宋体"/>
          <w:color w:val="auto"/>
          <w:kern w:val="0"/>
          <w:sz w:val="30"/>
          <w:szCs w:val="30"/>
          <w:lang w:val="en-US" w:eastAsia="zh-CN" w:bidi="ar-SA"/>
        </w:rPr>
      </w:pPr>
      <w:r>
        <w:rPr>
          <w:rFonts w:hint="eastAsia" w:ascii="仿宋" w:hAnsi="仿宋" w:eastAsia="仿宋" w:cs="宋体"/>
          <w:color w:val="auto"/>
          <w:kern w:val="0"/>
          <w:sz w:val="30"/>
          <w:szCs w:val="30"/>
          <w:lang w:val="en-US" w:eastAsia="zh-CN" w:bidi="ar-SA"/>
        </w:rPr>
        <w:t>9.审议通过六届理事会关于会费收缴使用情况的报告。</w:t>
      </w:r>
    </w:p>
    <w:p>
      <w:pPr>
        <w:pStyle w:val="13"/>
        <w:spacing w:before="0" w:beforeAutospacing="0" w:after="0" w:afterAutospacing="0" w:line="600" w:lineRule="exact"/>
        <w:ind w:left="78" w:leftChars="37" w:firstLine="300" w:firstLineChars="100"/>
        <w:rPr>
          <w:rFonts w:hint="eastAsia" w:ascii="黑体" w:hAnsi="黑体" w:eastAsia="黑体" w:cs="黑体"/>
          <w:kern w:val="2"/>
          <w:sz w:val="30"/>
          <w:szCs w:val="30"/>
        </w:rPr>
      </w:pPr>
      <w:r>
        <w:rPr>
          <w:rFonts w:hint="eastAsia" w:ascii="黑体" w:hAnsi="黑体" w:eastAsia="黑体" w:cs="黑体"/>
          <w:sz w:val="30"/>
          <w:szCs w:val="30"/>
          <w:lang w:val="en-US" w:eastAsia="zh-CN"/>
        </w:rPr>
        <w:t>二、会议相关具体事项通知如下：</w:t>
      </w:r>
    </w:p>
    <w:p>
      <w:pPr>
        <w:pStyle w:val="11"/>
        <w:numPr>
          <w:ilvl w:val="0"/>
          <w:numId w:val="0"/>
        </w:numPr>
        <w:ind w:firstLine="600" w:firstLineChars="200"/>
        <w:rPr>
          <w:rFonts w:hint="default" w:ascii="仿宋" w:hAnsi="仿宋" w:eastAsia="仿宋"/>
          <w:color w:val="auto"/>
          <w:kern w:val="2"/>
          <w:sz w:val="30"/>
          <w:szCs w:val="30"/>
          <w:lang w:val="en-US" w:eastAsia="zh-CN"/>
        </w:rPr>
      </w:pPr>
      <w:r>
        <w:rPr>
          <w:rFonts w:hint="eastAsia" w:ascii="仿宋" w:hAnsi="仿宋" w:eastAsia="仿宋"/>
          <w:color w:val="auto"/>
          <w:kern w:val="2"/>
          <w:sz w:val="30"/>
          <w:szCs w:val="30"/>
          <w:lang w:val="en-US" w:eastAsia="zh-CN"/>
        </w:rPr>
        <w:t>1.</w:t>
      </w:r>
      <w:r>
        <w:rPr>
          <w:rFonts w:ascii="仿宋" w:hAnsi="仿宋" w:eastAsia="仿宋"/>
          <w:color w:val="auto"/>
          <w:kern w:val="2"/>
          <w:sz w:val="30"/>
          <w:szCs w:val="30"/>
        </w:rPr>
        <w:t>会议地点：</w:t>
      </w:r>
      <w:bookmarkStart w:id="0" w:name="OLE_LINK31"/>
      <w:bookmarkStart w:id="1" w:name="OLE_LINK32"/>
      <w:r>
        <w:rPr>
          <w:rFonts w:hint="eastAsia" w:ascii="仿宋" w:hAnsi="仿宋" w:eastAsia="仿宋"/>
          <w:color w:val="auto"/>
          <w:kern w:val="2"/>
          <w:sz w:val="30"/>
          <w:szCs w:val="30"/>
        </w:rPr>
        <w:t>唐山香格里拉大酒店</w:t>
      </w:r>
      <w:bookmarkEnd w:id="0"/>
      <w:bookmarkEnd w:id="1"/>
      <w:r>
        <w:rPr>
          <w:rFonts w:hint="eastAsia" w:ascii="仿宋" w:hAnsi="仿宋" w:eastAsia="仿宋"/>
          <w:color w:val="auto"/>
          <w:kern w:val="2"/>
          <w:sz w:val="30"/>
          <w:szCs w:val="30"/>
        </w:rPr>
        <w:t>大宴会厅</w:t>
      </w:r>
    </w:p>
    <w:p>
      <w:pPr>
        <w:pStyle w:val="11"/>
        <w:numPr>
          <w:ilvl w:val="0"/>
          <w:numId w:val="0"/>
        </w:numPr>
        <w:ind w:firstLine="900" w:firstLineChars="300"/>
        <w:rPr>
          <w:rFonts w:hint="default" w:ascii="仿宋" w:hAnsi="仿宋" w:eastAsia="仿宋"/>
          <w:color w:val="auto"/>
          <w:kern w:val="2"/>
          <w:sz w:val="30"/>
          <w:szCs w:val="30"/>
          <w:lang w:val="en-US" w:eastAsia="zh-CN"/>
        </w:rPr>
      </w:pPr>
      <w:r>
        <w:rPr>
          <w:rFonts w:hint="eastAsia" w:ascii="仿宋" w:hAnsi="仿宋" w:eastAsia="仿宋"/>
          <w:color w:val="auto"/>
          <w:kern w:val="2"/>
          <w:sz w:val="30"/>
          <w:szCs w:val="30"/>
          <w:lang w:val="en-US" w:eastAsia="zh-CN"/>
        </w:rPr>
        <w:t>地址：</w:t>
      </w:r>
      <w:bookmarkStart w:id="2" w:name="OLE_LINK22"/>
      <w:bookmarkStart w:id="3" w:name="OLE_LINK23"/>
      <w:r>
        <w:rPr>
          <w:rFonts w:hint="eastAsia" w:ascii="仿宋" w:hAnsi="仿宋" w:eastAsia="仿宋"/>
          <w:color w:val="auto"/>
          <w:kern w:val="2"/>
          <w:sz w:val="30"/>
          <w:szCs w:val="30"/>
          <w:lang w:val="en-US" w:eastAsia="zh-CN"/>
        </w:rPr>
        <w:t>河北省唐山市路北区长虹西道887、889号</w:t>
      </w:r>
      <w:bookmarkEnd w:id="2"/>
      <w:bookmarkEnd w:id="3"/>
    </w:p>
    <w:p>
      <w:pPr>
        <w:pStyle w:val="12"/>
        <w:ind w:firstLine="900" w:firstLineChars="300"/>
        <w:rPr>
          <w:rFonts w:hint="default" w:ascii="仿宋" w:hAnsi="仿宋" w:eastAsia="仿宋" w:cstheme="minorBidi"/>
          <w:color w:val="auto"/>
          <w:kern w:val="2"/>
          <w:sz w:val="30"/>
          <w:szCs w:val="30"/>
          <w:lang w:val="en-US" w:eastAsia="zh-CN" w:bidi="ar-SA"/>
        </w:rPr>
      </w:pPr>
      <w:r>
        <w:rPr>
          <w:rFonts w:hint="eastAsia" w:ascii="仿宋" w:hAnsi="仿宋" w:eastAsia="仿宋"/>
          <w:color w:val="auto"/>
          <w:kern w:val="2"/>
          <w:sz w:val="30"/>
          <w:szCs w:val="30"/>
          <w:lang w:val="en-US" w:eastAsia="zh-CN"/>
        </w:rPr>
        <w:t>电话：0315-5398888，传真：0315-5927888</w:t>
      </w:r>
    </w:p>
    <w:p>
      <w:pPr>
        <w:pStyle w:val="12"/>
        <w:ind w:left="1796" w:leftChars="284" w:hanging="1200" w:hangingChars="400"/>
        <w:rPr>
          <w:rFonts w:ascii="仿宋" w:hAnsi="仿宋" w:eastAsia="仿宋"/>
          <w:color w:val="auto"/>
          <w:kern w:val="2"/>
          <w:sz w:val="30"/>
          <w:szCs w:val="30"/>
        </w:rPr>
      </w:pPr>
      <w:r>
        <w:rPr>
          <w:rFonts w:hint="eastAsia" w:ascii="仿宋" w:hAnsi="仿宋" w:eastAsia="仿宋"/>
          <w:color w:val="auto"/>
          <w:kern w:val="2"/>
          <w:sz w:val="30"/>
          <w:szCs w:val="30"/>
          <w:lang w:val="en-US" w:eastAsia="zh-CN"/>
        </w:rPr>
        <w:t>2.</w:t>
      </w:r>
      <w:r>
        <w:rPr>
          <w:rFonts w:ascii="仿宋" w:hAnsi="仿宋" w:eastAsia="仿宋"/>
          <w:color w:val="auto"/>
          <w:kern w:val="2"/>
          <w:sz w:val="30"/>
          <w:szCs w:val="30"/>
        </w:rPr>
        <w:t>会议时间：20</w:t>
      </w:r>
      <w:r>
        <w:rPr>
          <w:rFonts w:hint="eastAsia" w:ascii="仿宋" w:hAnsi="仿宋" w:eastAsia="仿宋"/>
          <w:color w:val="auto"/>
          <w:kern w:val="2"/>
          <w:sz w:val="30"/>
          <w:szCs w:val="30"/>
          <w:lang w:val="en-US" w:eastAsia="zh-CN"/>
        </w:rPr>
        <w:t>21</w:t>
      </w:r>
      <w:r>
        <w:rPr>
          <w:rFonts w:ascii="仿宋" w:hAnsi="仿宋" w:eastAsia="仿宋"/>
          <w:color w:val="auto"/>
          <w:kern w:val="2"/>
          <w:sz w:val="30"/>
          <w:szCs w:val="30"/>
        </w:rPr>
        <w:t>年</w:t>
      </w:r>
      <w:r>
        <w:rPr>
          <w:rFonts w:hint="eastAsia" w:ascii="仿宋" w:hAnsi="仿宋" w:eastAsia="仿宋"/>
          <w:color w:val="auto"/>
          <w:kern w:val="2"/>
          <w:sz w:val="30"/>
          <w:szCs w:val="30"/>
          <w:lang w:val="en-US" w:eastAsia="zh-CN"/>
        </w:rPr>
        <w:t>8</w:t>
      </w:r>
      <w:r>
        <w:rPr>
          <w:rFonts w:ascii="仿宋" w:hAnsi="仿宋" w:eastAsia="仿宋"/>
          <w:color w:val="auto"/>
          <w:kern w:val="2"/>
          <w:sz w:val="30"/>
          <w:szCs w:val="30"/>
        </w:rPr>
        <w:t>月</w:t>
      </w:r>
      <w:r>
        <w:rPr>
          <w:rFonts w:hint="eastAsia" w:ascii="仿宋" w:hAnsi="仿宋" w:eastAsia="仿宋"/>
          <w:color w:val="auto"/>
          <w:kern w:val="2"/>
          <w:sz w:val="30"/>
          <w:szCs w:val="30"/>
          <w:lang w:val="en-US" w:eastAsia="zh-CN"/>
        </w:rPr>
        <w:t>4</w:t>
      </w:r>
      <w:r>
        <w:rPr>
          <w:rFonts w:ascii="仿宋" w:hAnsi="仿宋" w:eastAsia="仿宋"/>
          <w:color w:val="auto"/>
          <w:kern w:val="2"/>
          <w:sz w:val="30"/>
          <w:szCs w:val="30"/>
        </w:rPr>
        <w:t>日</w:t>
      </w:r>
      <w:r>
        <w:rPr>
          <w:rFonts w:hint="eastAsia" w:ascii="仿宋" w:hAnsi="仿宋" w:eastAsia="仿宋"/>
          <w:color w:val="auto"/>
          <w:kern w:val="2"/>
          <w:sz w:val="30"/>
          <w:szCs w:val="30"/>
        </w:rPr>
        <w:t>至</w:t>
      </w:r>
      <w:r>
        <w:rPr>
          <w:rFonts w:hint="eastAsia" w:ascii="仿宋" w:hAnsi="仿宋" w:eastAsia="仿宋"/>
          <w:color w:val="auto"/>
          <w:kern w:val="2"/>
          <w:sz w:val="30"/>
          <w:szCs w:val="30"/>
          <w:lang w:val="en-US" w:eastAsia="zh-CN"/>
        </w:rPr>
        <w:t>6</w:t>
      </w:r>
      <w:r>
        <w:rPr>
          <w:rFonts w:ascii="仿宋" w:hAnsi="仿宋" w:eastAsia="仿宋"/>
          <w:color w:val="auto"/>
          <w:kern w:val="2"/>
          <w:sz w:val="30"/>
          <w:szCs w:val="30"/>
        </w:rPr>
        <w:t>日，</w:t>
      </w:r>
      <w:r>
        <w:rPr>
          <w:rFonts w:hint="eastAsia" w:ascii="仿宋" w:hAnsi="仿宋" w:eastAsia="仿宋"/>
          <w:color w:val="auto"/>
          <w:kern w:val="2"/>
          <w:sz w:val="30"/>
          <w:szCs w:val="30"/>
          <w:lang w:val="en-US" w:eastAsia="zh-CN"/>
        </w:rPr>
        <w:t>8</w:t>
      </w:r>
      <w:r>
        <w:rPr>
          <w:rFonts w:ascii="仿宋" w:hAnsi="仿宋" w:eastAsia="仿宋"/>
          <w:color w:val="auto"/>
          <w:kern w:val="2"/>
          <w:sz w:val="30"/>
          <w:szCs w:val="30"/>
        </w:rPr>
        <w:t>月</w:t>
      </w:r>
      <w:r>
        <w:rPr>
          <w:rFonts w:hint="eastAsia" w:ascii="仿宋" w:hAnsi="仿宋" w:eastAsia="仿宋"/>
          <w:color w:val="auto"/>
          <w:kern w:val="2"/>
          <w:sz w:val="30"/>
          <w:szCs w:val="30"/>
          <w:lang w:val="en-US" w:eastAsia="zh-CN"/>
        </w:rPr>
        <w:t>4</w:t>
      </w:r>
      <w:r>
        <w:rPr>
          <w:rFonts w:ascii="仿宋" w:hAnsi="仿宋" w:eastAsia="仿宋"/>
          <w:color w:val="auto"/>
          <w:kern w:val="2"/>
          <w:sz w:val="30"/>
          <w:szCs w:val="30"/>
        </w:rPr>
        <w:t>日全天报到，</w:t>
      </w:r>
      <w:r>
        <w:rPr>
          <w:rFonts w:hint="eastAsia" w:ascii="仿宋" w:hAnsi="仿宋" w:eastAsia="仿宋"/>
          <w:color w:val="auto"/>
          <w:kern w:val="2"/>
          <w:sz w:val="30"/>
          <w:szCs w:val="30"/>
          <w:lang w:val="en-US" w:eastAsia="zh-CN"/>
        </w:rPr>
        <w:t>5-6</w:t>
      </w:r>
      <w:r>
        <w:rPr>
          <w:rFonts w:ascii="仿宋" w:hAnsi="仿宋" w:eastAsia="仿宋"/>
          <w:color w:val="auto"/>
          <w:kern w:val="2"/>
          <w:sz w:val="30"/>
          <w:szCs w:val="30"/>
        </w:rPr>
        <w:t>日</w:t>
      </w:r>
      <w:r>
        <w:rPr>
          <w:rFonts w:hint="eastAsia" w:ascii="仿宋" w:hAnsi="仿宋" w:eastAsia="仿宋"/>
          <w:color w:val="auto"/>
          <w:kern w:val="2"/>
          <w:sz w:val="30"/>
          <w:szCs w:val="30"/>
          <w:lang w:val="en-US" w:eastAsia="zh-CN"/>
        </w:rPr>
        <w:t>开会</w:t>
      </w:r>
      <w:r>
        <w:rPr>
          <w:rFonts w:hint="eastAsia" w:ascii="仿宋" w:hAnsi="仿宋" w:eastAsia="仿宋"/>
          <w:color w:val="auto"/>
          <w:kern w:val="2"/>
          <w:sz w:val="30"/>
          <w:szCs w:val="30"/>
        </w:rPr>
        <w:t>。</w:t>
      </w:r>
    </w:p>
    <w:p>
      <w:pPr>
        <w:pStyle w:val="12"/>
        <w:ind w:firstLine="600" w:firstLineChars="200"/>
        <w:rPr>
          <w:rFonts w:hint="eastAsia" w:ascii="仿宋" w:hAnsi="仿宋" w:eastAsia="仿宋"/>
          <w:color w:val="auto"/>
          <w:kern w:val="2"/>
          <w:sz w:val="30"/>
          <w:szCs w:val="30"/>
        </w:rPr>
      </w:pPr>
      <w:r>
        <w:rPr>
          <w:rFonts w:hint="eastAsia" w:ascii="仿宋" w:hAnsi="仿宋" w:eastAsia="仿宋"/>
          <w:color w:val="auto"/>
          <w:kern w:val="2"/>
          <w:sz w:val="30"/>
          <w:szCs w:val="30"/>
          <w:lang w:val="en-US" w:eastAsia="zh-CN"/>
        </w:rPr>
        <w:t>3</w:t>
      </w:r>
      <w:r>
        <w:rPr>
          <w:rFonts w:hint="eastAsia" w:ascii="仿宋" w:hAnsi="仿宋" w:eastAsia="仿宋"/>
          <w:color w:val="auto"/>
          <w:kern w:val="2"/>
          <w:sz w:val="30"/>
          <w:szCs w:val="30"/>
        </w:rPr>
        <w:t>.会议</w:t>
      </w:r>
      <w:r>
        <w:rPr>
          <w:rFonts w:hint="eastAsia" w:ascii="仿宋" w:hAnsi="仿宋" w:eastAsia="仿宋"/>
          <w:color w:val="auto"/>
          <w:kern w:val="2"/>
          <w:sz w:val="30"/>
          <w:szCs w:val="30"/>
          <w:lang w:val="en-US" w:eastAsia="zh-CN"/>
        </w:rPr>
        <w:t>食</w:t>
      </w:r>
      <w:r>
        <w:rPr>
          <w:rFonts w:hint="eastAsia" w:ascii="仿宋" w:hAnsi="仿宋" w:eastAsia="仿宋"/>
          <w:color w:val="auto"/>
          <w:kern w:val="2"/>
          <w:sz w:val="30"/>
          <w:szCs w:val="30"/>
        </w:rPr>
        <w:t>宿：会务</w:t>
      </w:r>
      <w:r>
        <w:rPr>
          <w:rFonts w:hint="eastAsia" w:ascii="仿宋" w:hAnsi="仿宋" w:eastAsia="仿宋"/>
          <w:color w:val="auto"/>
          <w:kern w:val="2"/>
          <w:sz w:val="30"/>
          <w:szCs w:val="30"/>
          <w:lang w:val="en-US" w:eastAsia="zh-CN"/>
        </w:rPr>
        <w:t>组</w:t>
      </w:r>
      <w:r>
        <w:rPr>
          <w:rFonts w:hint="eastAsia" w:ascii="仿宋" w:hAnsi="仿宋" w:eastAsia="仿宋"/>
          <w:color w:val="auto"/>
          <w:kern w:val="2"/>
          <w:sz w:val="30"/>
          <w:szCs w:val="30"/>
        </w:rPr>
        <w:t>统一</w:t>
      </w:r>
      <w:r>
        <w:rPr>
          <w:rFonts w:hint="eastAsia" w:ascii="仿宋" w:hAnsi="仿宋" w:eastAsia="仿宋"/>
          <w:kern w:val="2"/>
          <w:sz w:val="30"/>
          <w:szCs w:val="30"/>
        </w:rPr>
        <w:t>安排</w:t>
      </w:r>
      <w:r>
        <w:rPr>
          <w:rFonts w:hint="eastAsia" w:ascii="仿宋" w:hAnsi="仿宋" w:eastAsia="仿宋"/>
          <w:kern w:val="2"/>
          <w:sz w:val="30"/>
          <w:szCs w:val="30"/>
          <w:lang w:val="en-US" w:eastAsia="zh-CN"/>
        </w:rPr>
        <w:t>食</w:t>
      </w:r>
      <w:r>
        <w:rPr>
          <w:rFonts w:hint="eastAsia" w:ascii="仿宋" w:hAnsi="仿宋" w:eastAsia="仿宋"/>
          <w:kern w:val="2"/>
          <w:sz w:val="30"/>
          <w:szCs w:val="30"/>
        </w:rPr>
        <w:t>宿，</w:t>
      </w:r>
      <w:r>
        <w:rPr>
          <w:rFonts w:hint="eastAsia" w:ascii="仿宋" w:hAnsi="仿宋" w:eastAsia="仿宋"/>
          <w:kern w:val="2"/>
          <w:sz w:val="30"/>
          <w:szCs w:val="30"/>
          <w:lang w:val="en-US" w:eastAsia="zh-CN"/>
        </w:rPr>
        <w:t>住宿</w:t>
      </w:r>
      <w:r>
        <w:rPr>
          <w:rFonts w:hint="eastAsia" w:ascii="仿宋" w:hAnsi="仿宋" w:eastAsia="仿宋"/>
          <w:color w:val="auto"/>
          <w:kern w:val="2"/>
          <w:sz w:val="30"/>
          <w:szCs w:val="30"/>
        </w:rPr>
        <w:t>费用自理。</w:t>
      </w:r>
    </w:p>
    <w:p>
      <w:pPr>
        <w:pStyle w:val="12"/>
        <w:ind w:firstLine="600" w:firstLineChars="200"/>
        <w:rPr>
          <w:rFonts w:hint="default" w:ascii="仿宋" w:hAnsi="仿宋" w:eastAsia="仿宋"/>
          <w:color w:val="auto"/>
          <w:kern w:val="2"/>
          <w:sz w:val="30"/>
          <w:szCs w:val="30"/>
          <w:lang w:val="en-US" w:eastAsia="zh-CN"/>
        </w:rPr>
      </w:pPr>
      <w:r>
        <w:rPr>
          <w:rFonts w:hint="eastAsia" w:ascii="仿宋" w:hAnsi="仿宋" w:eastAsia="仿宋"/>
          <w:color w:val="auto"/>
          <w:kern w:val="2"/>
          <w:sz w:val="30"/>
          <w:szCs w:val="30"/>
          <w:lang w:val="en-US" w:eastAsia="zh-CN"/>
        </w:rPr>
        <w:t>4</w:t>
      </w:r>
      <w:r>
        <w:rPr>
          <w:rFonts w:ascii="仿宋" w:hAnsi="仿宋" w:eastAsia="仿宋"/>
          <w:color w:val="auto"/>
          <w:kern w:val="2"/>
          <w:sz w:val="30"/>
          <w:szCs w:val="30"/>
        </w:rPr>
        <w:t>.会</w:t>
      </w:r>
      <w:r>
        <w:rPr>
          <w:rFonts w:hint="eastAsia" w:ascii="仿宋" w:hAnsi="仿宋" w:eastAsia="仿宋"/>
          <w:color w:val="auto"/>
          <w:kern w:val="2"/>
          <w:sz w:val="30"/>
          <w:szCs w:val="30"/>
        </w:rPr>
        <w:t>务费</w:t>
      </w:r>
      <w:r>
        <w:rPr>
          <w:rFonts w:ascii="仿宋" w:hAnsi="仿宋" w:eastAsia="仿宋"/>
          <w:color w:val="auto"/>
          <w:kern w:val="2"/>
          <w:sz w:val="30"/>
          <w:szCs w:val="30"/>
        </w:rPr>
        <w:t>：</w:t>
      </w:r>
      <w:r>
        <w:rPr>
          <w:rFonts w:hint="eastAsia" w:ascii="仿宋" w:hAnsi="仿宋" w:eastAsia="仿宋"/>
          <w:color w:val="auto"/>
          <w:kern w:val="2"/>
          <w:sz w:val="30"/>
          <w:szCs w:val="30"/>
        </w:rPr>
        <w:t>请报名参会的代表</w:t>
      </w:r>
      <w:r>
        <w:rPr>
          <w:rFonts w:hint="eastAsia" w:ascii="仿宋" w:hAnsi="仿宋" w:eastAsia="仿宋"/>
          <w:color w:val="auto"/>
          <w:kern w:val="2"/>
          <w:sz w:val="30"/>
          <w:szCs w:val="30"/>
          <w:lang w:val="en-US" w:eastAsia="zh-CN"/>
        </w:rPr>
        <w:t>7</w:t>
      </w:r>
      <w:r>
        <w:rPr>
          <w:rFonts w:hint="eastAsia" w:ascii="仿宋" w:hAnsi="仿宋" w:eastAsia="仿宋"/>
          <w:color w:val="auto"/>
          <w:kern w:val="2"/>
          <w:sz w:val="30"/>
          <w:szCs w:val="30"/>
        </w:rPr>
        <w:t>月</w:t>
      </w:r>
      <w:r>
        <w:rPr>
          <w:rFonts w:hint="eastAsia" w:ascii="仿宋" w:hAnsi="仿宋" w:eastAsia="仿宋"/>
          <w:color w:val="auto"/>
          <w:kern w:val="2"/>
          <w:sz w:val="30"/>
          <w:szCs w:val="30"/>
          <w:lang w:val="en-US" w:eastAsia="zh-CN"/>
        </w:rPr>
        <w:t>30</w:t>
      </w:r>
      <w:r>
        <w:rPr>
          <w:rFonts w:hint="eastAsia" w:ascii="仿宋" w:hAnsi="仿宋" w:eastAsia="仿宋"/>
          <w:color w:val="auto"/>
          <w:kern w:val="2"/>
          <w:sz w:val="30"/>
          <w:szCs w:val="30"/>
        </w:rPr>
        <w:t>日之前</w:t>
      </w:r>
      <w:r>
        <w:rPr>
          <w:rFonts w:hint="eastAsia" w:ascii="仿宋" w:hAnsi="仿宋" w:eastAsia="仿宋"/>
          <w:color w:val="auto"/>
          <w:kern w:val="2"/>
          <w:sz w:val="30"/>
          <w:szCs w:val="30"/>
          <w:lang w:val="en-US" w:eastAsia="zh-CN"/>
        </w:rPr>
        <w:t>缴费,</w:t>
      </w:r>
      <w:r>
        <w:rPr>
          <w:rFonts w:hint="eastAsia" w:ascii="仿宋" w:hAnsi="仿宋" w:eastAsia="仿宋"/>
          <w:color w:val="auto"/>
          <w:kern w:val="2"/>
          <w:sz w:val="30"/>
          <w:szCs w:val="30"/>
        </w:rPr>
        <w:t>会员企业代表</w:t>
      </w:r>
      <w:r>
        <w:rPr>
          <w:rFonts w:hint="eastAsia" w:ascii="仿宋" w:hAnsi="仿宋" w:eastAsia="仿宋"/>
          <w:color w:val="auto"/>
          <w:kern w:val="2"/>
          <w:sz w:val="30"/>
          <w:szCs w:val="30"/>
          <w:lang w:val="en-US" w:eastAsia="zh-CN"/>
        </w:rPr>
        <w:t>30</w:t>
      </w:r>
      <w:r>
        <w:rPr>
          <w:rFonts w:hint="eastAsia" w:ascii="仿宋" w:hAnsi="仿宋" w:eastAsia="仿宋"/>
          <w:color w:val="auto"/>
          <w:kern w:val="2"/>
          <w:sz w:val="30"/>
          <w:szCs w:val="30"/>
        </w:rPr>
        <w:t>00元/人，非会员企业代表3</w:t>
      </w:r>
      <w:r>
        <w:rPr>
          <w:rFonts w:hint="eastAsia" w:ascii="仿宋" w:hAnsi="仿宋" w:eastAsia="仿宋"/>
          <w:color w:val="auto"/>
          <w:kern w:val="2"/>
          <w:sz w:val="30"/>
          <w:szCs w:val="30"/>
          <w:lang w:val="en-US" w:eastAsia="zh-CN"/>
        </w:rPr>
        <w:t>6</w:t>
      </w:r>
      <w:r>
        <w:rPr>
          <w:rFonts w:hint="eastAsia" w:ascii="仿宋" w:hAnsi="仿宋" w:eastAsia="仿宋"/>
          <w:color w:val="auto"/>
          <w:kern w:val="2"/>
          <w:sz w:val="30"/>
          <w:szCs w:val="30"/>
        </w:rPr>
        <w:t>00元/人</w:t>
      </w:r>
      <w:r>
        <w:rPr>
          <w:rFonts w:hint="eastAsia" w:ascii="仿宋" w:hAnsi="仿宋" w:eastAsia="仿宋"/>
          <w:color w:val="auto"/>
          <w:kern w:val="2"/>
          <w:sz w:val="30"/>
          <w:szCs w:val="30"/>
          <w:lang w:val="en-US" w:eastAsia="zh-CN"/>
        </w:rPr>
        <w:t>。</w:t>
      </w:r>
    </w:p>
    <w:p>
      <w:pPr>
        <w:pStyle w:val="12"/>
        <w:ind w:firstLine="600" w:firstLineChars="200"/>
        <w:rPr>
          <w:rFonts w:hint="eastAsia" w:ascii="仿宋" w:hAnsi="仿宋" w:eastAsia="仿宋"/>
          <w:color w:val="auto"/>
          <w:kern w:val="2"/>
          <w:sz w:val="30"/>
          <w:szCs w:val="30"/>
          <w:lang w:val="en-US" w:eastAsia="zh-CN"/>
        </w:rPr>
      </w:pPr>
      <w:r>
        <w:rPr>
          <w:rFonts w:ascii="仿宋" w:hAnsi="仿宋" w:eastAsia="仿宋"/>
          <w:color w:val="auto"/>
          <w:kern w:val="2"/>
          <w:sz w:val="30"/>
          <w:szCs w:val="30"/>
        </w:rPr>
        <w:t>会务费由</w:t>
      </w:r>
      <w:r>
        <w:rPr>
          <w:rFonts w:hint="eastAsia" w:ascii="仿宋" w:hAnsi="仿宋" w:eastAsia="仿宋" w:cs="黑体"/>
          <w:color w:val="auto"/>
          <w:kern w:val="2"/>
          <w:sz w:val="30"/>
          <w:szCs w:val="30"/>
          <w:lang w:val="en-US" w:eastAsia="zh-CN" w:bidi="ar-SA"/>
        </w:rPr>
        <w:t>冶金工业国际交流合作中心</w:t>
      </w:r>
      <w:r>
        <w:rPr>
          <w:rFonts w:ascii="仿宋" w:hAnsi="仿宋" w:eastAsia="仿宋"/>
          <w:color w:val="auto"/>
          <w:kern w:val="2"/>
          <w:sz w:val="30"/>
          <w:szCs w:val="30"/>
        </w:rPr>
        <w:t>统一收取</w:t>
      </w:r>
      <w:r>
        <w:rPr>
          <w:rFonts w:hint="eastAsia" w:ascii="仿宋" w:hAnsi="仿宋" w:eastAsia="仿宋"/>
          <w:color w:val="auto"/>
          <w:kern w:val="2"/>
          <w:sz w:val="30"/>
          <w:szCs w:val="30"/>
          <w:lang w:val="en-US" w:eastAsia="zh-CN"/>
        </w:rPr>
        <w:t>并开具发票。</w:t>
      </w:r>
    </w:p>
    <w:p>
      <w:pPr>
        <w:spacing w:line="600" w:lineRule="exact"/>
        <w:ind w:firstLine="600" w:firstLineChars="200"/>
        <w:rPr>
          <w:rFonts w:hint="eastAsia" w:ascii="仿宋" w:hAnsi="仿宋" w:eastAsia="仿宋" w:cs="黑体"/>
          <w:color w:val="auto"/>
          <w:kern w:val="2"/>
          <w:sz w:val="30"/>
          <w:szCs w:val="30"/>
          <w:lang w:val="en-US" w:eastAsia="zh-CN" w:bidi="ar-SA"/>
        </w:rPr>
      </w:pPr>
      <w:r>
        <w:rPr>
          <w:rFonts w:hint="eastAsia" w:ascii="仿宋" w:hAnsi="仿宋" w:eastAsia="仿宋" w:cs="黑体"/>
          <w:color w:val="auto"/>
          <w:kern w:val="2"/>
          <w:sz w:val="30"/>
          <w:szCs w:val="30"/>
          <w:lang w:val="en-US" w:eastAsia="zh-CN" w:bidi="ar-SA"/>
        </w:rPr>
        <w:t>汇款账户：冶金工业国际交流合作中心</w:t>
      </w:r>
    </w:p>
    <w:p>
      <w:pPr>
        <w:spacing w:line="600" w:lineRule="exact"/>
        <w:ind w:firstLine="600" w:firstLineChars="200"/>
        <w:rPr>
          <w:rFonts w:hint="eastAsia" w:ascii="仿宋" w:hAnsi="仿宋" w:eastAsia="仿宋" w:cs="黑体"/>
          <w:color w:val="auto"/>
          <w:kern w:val="2"/>
          <w:sz w:val="30"/>
          <w:szCs w:val="30"/>
          <w:lang w:val="en-US" w:eastAsia="zh-CN" w:bidi="ar-SA"/>
        </w:rPr>
      </w:pPr>
      <w:r>
        <w:rPr>
          <w:rFonts w:hint="eastAsia" w:ascii="仿宋" w:hAnsi="仿宋" w:eastAsia="仿宋" w:cs="黑体"/>
          <w:color w:val="auto"/>
          <w:kern w:val="2"/>
          <w:sz w:val="30"/>
          <w:szCs w:val="30"/>
          <w:lang w:val="en-US" w:eastAsia="zh-CN" w:bidi="ar-SA"/>
        </w:rPr>
        <w:t>账    号：0200000709014476309</w:t>
      </w:r>
    </w:p>
    <w:p>
      <w:pPr>
        <w:spacing w:line="600" w:lineRule="exact"/>
        <w:ind w:firstLine="600" w:firstLineChars="200"/>
        <w:jc w:val="left"/>
        <w:rPr>
          <w:rFonts w:hint="eastAsia" w:ascii="仿宋" w:hAnsi="仿宋" w:eastAsia="仿宋" w:cs="黑体"/>
          <w:color w:val="auto"/>
          <w:kern w:val="2"/>
          <w:sz w:val="30"/>
          <w:szCs w:val="30"/>
          <w:lang w:val="en-US" w:eastAsia="zh-CN" w:bidi="ar-SA"/>
        </w:rPr>
      </w:pPr>
      <w:r>
        <w:rPr>
          <w:rFonts w:hint="eastAsia" w:ascii="仿宋" w:hAnsi="仿宋" w:eastAsia="仿宋" w:cs="黑体"/>
          <w:color w:val="auto"/>
          <w:kern w:val="2"/>
          <w:sz w:val="30"/>
          <w:szCs w:val="30"/>
          <w:lang w:val="en-US" w:eastAsia="zh-CN" w:bidi="ar-SA"/>
        </w:rPr>
        <w:t>开 户 行：中国工商银行北京分行王府井金街支行</w:t>
      </w:r>
    </w:p>
    <w:p>
      <w:pPr>
        <w:spacing w:line="600" w:lineRule="exact"/>
        <w:ind w:firstLine="600" w:firstLineChars="200"/>
        <w:rPr>
          <w:rFonts w:hint="eastAsia" w:ascii="仿宋" w:hAnsi="仿宋" w:eastAsia="仿宋" w:cs="黑体"/>
          <w:color w:val="auto"/>
          <w:kern w:val="2"/>
          <w:sz w:val="30"/>
          <w:szCs w:val="30"/>
          <w:lang w:val="en-US" w:eastAsia="zh-CN" w:bidi="ar-SA"/>
        </w:rPr>
      </w:pPr>
      <w:r>
        <w:rPr>
          <w:rFonts w:hint="eastAsia" w:ascii="仿宋" w:hAnsi="仿宋" w:eastAsia="仿宋" w:cs="黑体"/>
          <w:color w:val="auto"/>
          <w:kern w:val="2"/>
          <w:sz w:val="30"/>
          <w:szCs w:val="30"/>
          <w:lang w:val="en-US" w:eastAsia="zh-CN" w:bidi="ar-SA"/>
        </w:rPr>
        <w:t>以上收费主要用于特邀发言稿书面翻译、资料编排印刷、会场及设备租用、餐饮费补贴等会务组织费用。</w:t>
      </w:r>
    </w:p>
    <w:p>
      <w:pPr>
        <w:spacing w:line="600" w:lineRule="exact"/>
        <w:ind w:firstLine="600" w:firstLineChars="200"/>
        <w:rPr>
          <w:rFonts w:hint="eastAsia" w:ascii="仿宋" w:hAnsi="仿宋" w:eastAsia="仿宋"/>
          <w:color w:val="auto"/>
          <w:kern w:val="2"/>
          <w:sz w:val="30"/>
          <w:szCs w:val="30"/>
          <w:lang w:val="en-US" w:eastAsia="zh-CN"/>
        </w:rPr>
      </w:pPr>
      <w:r>
        <w:rPr>
          <w:rFonts w:hint="eastAsia" w:ascii="仿宋" w:hAnsi="仿宋" w:eastAsia="仿宋"/>
          <w:color w:val="auto"/>
          <w:kern w:val="2"/>
          <w:sz w:val="30"/>
          <w:szCs w:val="30"/>
          <w:lang w:val="en-US" w:eastAsia="zh-CN"/>
        </w:rPr>
        <w:t>5</w:t>
      </w:r>
      <w:r>
        <w:rPr>
          <w:rFonts w:ascii="仿宋" w:hAnsi="仿宋" w:eastAsia="仿宋"/>
          <w:color w:val="auto"/>
          <w:kern w:val="2"/>
          <w:sz w:val="30"/>
          <w:szCs w:val="30"/>
        </w:rPr>
        <w:t>.</w:t>
      </w:r>
      <w:r>
        <w:rPr>
          <w:rFonts w:hint="eastAsia" w:ascii="仿宋" w:hAnsi="仿宋" w:eastAsia="仿宋"/>
          <w:color w:val="auto"/>
          <w:kern w:val="2"/>
          <w:sz w:val="30"/>
          <w:szCs w:val="30"/>
          <w:lang w:val="en-US" w:eastAsia="zh-CN"/>
        </w:rPr>
        <w:t>会务组：</w:t>
      </w:r>
    </w:p>
    <w:p>
      <w:pPr>
        <w:spacing w:line="600" w:lineRule="exact"/>
        <w:ind w:firstLine="600" w:firstLineChars="200"/>
        <w:rPr>
          <w:rFonts w:hint="eastAsia" w:ascii="黑体" w:hAnsi="仿宋" w:eastAsia="黑体"/>
          <w:color w:val="000000"/>
          <w:sz w:val="32"/>
          <w:szCs w:val="32"/>
          <w:lang w:eastAsia="zh-CN"/>
        </w:rPr>
      </w:pPr>
      <w:r>
        <w:rPr>
          <w:rFonts w:hint="eastAsia" w:ascii="黑体" w:hAnsi="黑体" w:eastAsia="黑体" w:cs="黑体"/>
          <w:color w:val="000000"/>
          <w:kern w:val="0"/>
          <w:sz w:val="30"/>
          <w:szCs w:val="30"/>
          <w:lang w:val="en-US" w:eastAsia="zh-CN" w:bidi="ar-SA"/>
        </w:rPr>
        <w:t>中国贸促会冶金行业分会会议部</w:t>
      </w:r>
    </w:p>
    <w:p>
      <w:pPr>
        <w:widowControl/>
        <w:spacing w:line="600" w:lineRule="exact"/>
        <w:ind w:firstLine="480" w:firstLineChars="150"/>
        <w:jc w:val="left"/>
        <w:rPr>
          <w:rFonts w:hint="eastAsia" w:ascii="仿宋" w:hAnsi="仿宋" w:eastAsia="仿宋"/>
          <w:color w:val="000000"/>
          <w:sz w:val="32"/>
          <w:szCs w:val="32"/>
        </w:rPr>
      </w:pPr>
      <w:r>
        <w:rPr>
          <w:rFonts w:hint="eastAsia" w:ascii="仿宋" w:hAnsi="仿宋" w:eastAsia="仿宋"/>
          <w:color w:val="000000"/>
          <w:sz w:val="32"/>
          <w:szCs w:val="32"/>
        </w:rPr>
        <w:t xml:space="preserve"> </w:t>
      </w:r>
      <w:r>
        <w:rPr>
          <w:rFonts w:hint="eastAsia" w:ascii="仿宋" w:hAnsi="仿宋" w:eastAsia="仿宋"/>
          <w:color w:val="000000"/>
          <w:sz w:val="30"/>
          <w:szCs w:val="30"/>
        </w:rPr>
        <w:t xml:space="preserve">联系人：普红 13693526084，翟靖 13911599534 </w:t>
      </w:r>
    </w:p>
    <w:p>
      <w:pPr>
        <w:pStyle w:val="12"/>
        <w:spacing w:line="600" w:lineRule="exact"/>
        <w:jc w:val="both"/>
        <w:rPr>
          <w:rFonts w:hint="eastAsia" w:ascii="黑体" w:hAnsi="黑体" w:eastAsia="黑体" w:cs="黑体"/>
          <w:color w:val="000000"/>
          <w:kern w:val="0"/>
          <w:sz w:val="30"/>
          <w:szCs w:val="30"/>
          <w:lang w:val="en-US" w:eastAsia="zh-CN" w:bidi="ar-SA"/>
        </w:rPr>
      </w:pPr>
      <w:r>
        <w:rPr>
          <w:rFonts w:hint="eastAsia" w:ascii="仿宋" w:hAnsi="仿宋" w:eastAsia="仿宋" w:cs="Times New Roman"/>
          <w:kern w:val="2"/>
          <w:sz w:val="32"/>
          <w:szCs w:val="32"/>
        </w:rPr>
        <w:t xml:space="preserve"> </w:t>
      </w:r>
      <w:r>
        <w:rPr>
          <w:rFonts w:hint="eastAsia" w:ascii="黑体" w:hAnsi="黑体" w:eastAsia="黑体" w:cs="黑体"/>
          <w:color w:val="000000"/>
          <w:kern w:val="0"/>
          <w:sz w:val="30"/>
          <w:szCs w:val="30"/>
          <w:lang w:val="en-US" w:eastAsia="zh-CN" w:bidi="ar-SA"/>
        </w:rPr>
        <w:t xml:space="preserve">   中国废钢铁应用协会</w:t>
      </w:r>
    </w:p>
    <w:p>
      <w:pPr>
        <w:pStyle w:val="12"/>
        <w:ind w:firstLine="600" w:firstLineChars="200"/>
        <w:rPr>
          <w:rFonts w:hint="eastAsia" w:ascii="仿宋" w:hAnsi="仿宋" w:eastAsia="仿宋"/>
          <w:color w:val="auto"/>
          <w:kern w:val="2"/>
          <w:sz w:val="30"/>
          <w:szCs w:val="30"/>
          <w:lang w:val="en-US" w:eastAsia="zh-CN"/>
        </w:rPr>
      </w:pPr>
      <w:r>
        <w:rPr>
          <w:rFonts w:hint="eastAsia" w:ascii="仿宋" w:hAnsi="仿宋" w:eastAsia="仿宋"/>
          <w:sz w:val="30"/>
          <w:szCs w:val="30"/>
        </w:rPr>
        <w:t>联系人</w:t>
      </w:r>
      <w:r>
        <w:rPr>
          <w:rFonts w:hint="eastAsia" w:ascii="仿宋" w:hAnsi="仿宋" w:eastAsia="仿宋"/>
          <w:sz w:val="30"/>
          <w:szCs w:val="30"/>
          <w:lang w:eastAsia="zh-CN"/>
        </w:rPr>
        <w:t>：</w:t>
      </w:r>
      <w:r>
        <w:rPr>
          <w:rFonts w:hint="eastAsia" w:ascii="仿宋" w:hAnsi="仿宋" w:eastAsia="仿宋"/>
          <w:sz w:val="30"/>
          <w:szCs w:val="30"/>
        </w:rPr>
        <w:t>王萍 13911285110</w:t>
      </w:r>
      <w:r>
        <w:rPr>
          <w:rFonts w:hint="eastAsia" w:ascii="仿宋" w:hAnsi="仿宋" w:eastAsia="仿宋"/>
          <w:sz w:val="30"/>
          <w:szCs w:val="30"/>
          <w:lang w:eastAsia="zh-CN"/>
        </w:rPr>
        <w:t>，</w:t>
      </w:r>
      <w:r>
        <w:rPr>
          <w:rFonts w:hint="eastAsia" w:ascii="仿宋" w:hAnsi="仿宋" w:eastAsia="仿宋"/>
          <w:color w:val="auto"/>
          <w:kern w:val="2"/>
          <w:sz w:val="30"/>
          <w:szCs w:val="30"/>
          <w:lang w:val="en-US" w:eastAsia="zh-CN"/>
        </w:rPr>
        <w:t>徐昀 13901061337</w:t>
      </w:r>
    </w:p>
    <w:p>
      <w:pPr>
        <w:pStyle w:val="12"/>
        <w:ind w:firstLine="1800" w:firstLineChars="600"/>
        <w:rPr>
          <w:rFonts w:hint="eastAsia" w:ascii="仿宋" w:hAnsi="仿宋" w:eastAsia="仿宋"/>
          <w:sz w:val="30"/>
          <w:szCs w:val="30"/>
          <w:lang w:eastAsia="zh-CN"/>
        </w:rPr>
      </w:pPr>
      <w:r>
        <w:rPr>
          <w:rFonts w:hint="eastAsia" w:ascii="仿宋" w:hAnsi="仿宋" w:eastAsia="仿宋"/>
          <w:sz w:val="30"/>
          <w:szCs w:val="30"/>
          <w:lang w:val="en-US" w:eastAsia="zh-CN"/>
        </w:rPr>
        <w:t>张振 15102532131</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00" w:firstLineChars="200"/>
        <w:textAlignment w:val="auto"/>
        <w:rPr>
          <w:rFonts w:hint="default" w:ascii="黑体" w:hAnsi="黑体" w:eastAsia="黑体" w:cs="黑体"/>
          <w:color w:val="000000"/>
          <w:kern w:val="0"/>
          <w:sz w:val="30"/>
          <w:szCs w:val="30"/>
          <w:lang w:val="en-US" w:eastAsia="zh-CN" w:bidi="ar-SA"/>
        </w:rPr>
      </w:pPr>
      <w:r>
        <w:rPr>
          <w:rFonts w:hint="eastAsia" w:ascii="黑体" w:hAnsi="黑体" w:eastAsia="黑体" w:cs="黑体"/>
          <w:color w:val="000000"/>
          <w:kern w:val="0"/>
          <w:sz w:val="30"/>
          <w:szCs w:val="30"/>
          <w:lang w:val="en-US" w:eastAsia="zh-CN" w:bidi="ar-SA"/>
        </w:rPr>
        <w:t>会议主要议程：</w:t>
      </w:r>
    </w:p>
    <w:p>
      <w:pPr>
        <w:pStyle w:val="11"/>
        <w:ind w:firstLine="560"/>
        <w:rPr>
          <w:rFonts w:hint="default" w:ascii="仿宋" w:hAnsi="仿宋" w:eastAsia="仿宋" w:cs="宋体"/>
          <w:sz w:val="30"/>
          <w:szCs w:val="30"/>
          <w:lang w:val="en-US" w:eastAsia="zh-CN"/>
        </w:rPr>
      </w:pPr>
      <w:r>
        <w:rPr>
          <w:rFonts w:hint="default" w:ascii="仿宋" w:hAnsi="仿宋" w:eastAsia="仿宋" w:cs="宋体"/>
          <w:sz w:val="30"/>
          <w:szCs w:val="30"/>
          <w:lang w:val="en-US" w:eastAsia="zh-CN"/>
        </w:rPr>
        <w:t>1.8月4日</w:t>
      </w:r>
      <w:r>
        <w:rPr>
          <w:rFonts w:hint="eastAsia" w:ascii="仿宋" w:hAnsi="仿宋" w:eastAsia="仿宋" w:cs="宋体"/>
          <w:sz w:val="30"/>
          <w:szCs w:val="30"/>
          <w:lang w:val="en-US" w:eastAsia="zh-CN"/>
        </w:rPr>
        <w:t>报到，</w:t>
      </w:r>
      <w:r>
        <w:rPr>
          <w:rFonts w:hint="default" w:ascii="仿宋" w:hAnsi="仿宋" w:eastAsia="仿宋" w:cs="宋体"/>
          <w:sz w:val="30"/>
          <w:szCs w:val="30"/>
          <w:lang w:val="en-US" w:eastAsia="zh-CN"/>
        </w:rPr>
        <w:t>下午16:00-18:00召开中国废钢铁应用协会七届一次会员大会预备会，审议废钢产业“十四五”发展规划和协会章程草案及其他换届相关事宜。参会人员另行通知。</w:t>
      </w:r>
    </w:p>
    <w:p>
      <w:pPr>
        <w:pStyle w:val="11"/>
        <w:ind w:firstLine="560"/>
        <w:rPr>
          <w:rFonts w:hint="eastAsia" w:ascii="仿宋" w:hAnsi="仿宋" w:eastAsia="仿宋" w:cs="宋体"/>
          <w:sz w:val="30"/>
          <w:szCs w:val="30"/>
          <w:lang w:val="en-US" w:eastAsia="zh-CN"/>
        </w:rPr>
      </w:pPr>
      <w:r>
        <w:rPr>
          <w:rFonts w:hint="eastAsia" w:ascii="仿宋" w:hAnsi="仿宋" w:eastAsia="仿宋" w:cs="宋体"/>
          <w:sz w:val="30"/>
          <w:szCs w:val="30"/>
          <w:lang w:val="en-US" w:eastAsia="zh-CN"/>
        </w:rPr>
        <w:t>2.8月5日召开中国废钢铁应用协会七届一次会员大会。</w:t>
      </w:r>
    </w:p>
    <w:p>
      <w:pPr>
        <w:pStyle w:val="11"/>
        <w:ind w:firstLine="560"/>
        <w:rPr>
          <w:rFonts w:hint="default" w:ascii="仿宋" w:hAnsi="仿宋" w:eastAsia="仿宋" w:cs="宋体"/>
          <w:sz w:val="30"/>
          <w:szCs w:val="30"/>
          <w:lang w:val="en-US" w:eastAsia="zh-CN"/>
        </w:rPr>
      </w:pPr>
      <w:r>
        <w:rPr>
          <w:rFonts w:hint="default" w:ascii="仿宋" w:hAnsi="仿宋" w:eastAsia="仿宋" w:cs="宋体"/>
          <w:sz w:val="30"/>
          <w:szCs w:val="30"/>
          <w:lang w:val="en-US" w:eastAsia="zh-CN"/>
        </w:rPr>
        <w:t>3.8月6日上午：研讨会主题大会。</w:t>
      </w:r>
    </w:p>
    <w:p>
      <w:pPr>
        <w:pStyle w:val="12"/>
        <w:ind w:firstLine="602" w:firstLineChars="200"/>
        <w:rPr>
          <w:rFonts w:ascii="仿宋" w:hAnsi="仿宋" w:eastAsia="仿宋"/>
          <w:b/>
          <w:color w:val="auto"/>
          <w:kern w:val="2"/>
          <w:sz w:val="30"/>
          <w:szCs w:val="30"/>
        </w:rPr>
      </w:pPr>
      <w:r>
        <w:rPr>
          <w:rFonts w:hint="eastAsia" w:ascii="仿宋" w:hAnsi="仿宋" w:eastAsia="仿宋"/>
          <w:b/>
          <w:color w:val="auto"/>
          <w:kern w:val="2"/>
          <w:sz w:val="30"/>
          <w:szCs w:val="30"/>
        </w:rPr>
        <w:t>特别说明：</w:t>
      </w:r>
      <w:r>
        <w:rPr>
          <w:rFonts w:hint="eastAsia" w:ascii="仿宋" w:hAnsi="仿宋" w:eastAsia="仿宋"/>
          <w:b/>
          <w:color w:val="auto"/>
          <w:kern w:val="2"/>
          <w:sz w:val="30"/>
          <w:szCs w:val="30"/>
          <w:lang w:val="en-US" w:eastAsia="zh-CN"/>
        </w:rPr>
        <w:t>会议日程</w:t>
      </w:r>
      <w:r>
        <w:rPr>
          <w:rFonts w:hint="eastAsia" w:ascii="仿宋" w:hAnsi="仿宋" w:eastAsia="仿宋"/>
          <w:b/>
          <w:color w:val="auto"/>
          <w:kern w:val="2"/>
          <w:sz w:val="30"/>
          <w:szCs w:val="30"/>
        </w:rPr>
        <w:t>以会上发的为准。</w:t>
      </w:r>
    </w:p>
    <w:p>
      <w:pPr>
        <w:pStyle w:val="12"/>
        <w:ind w:firstLine="562" w:firstLineChars="200"/>
        <w:rPr>
          <w:rFonts w:hint="eastAsia" w:ascii="仿宋" w:hAnsi="仿宋" w:eastAsia="仿宋"/>
          <w:b w:val="0"/>
          <w:bCs/>
          <w:color w:val="auto"/>
          <w:kern w:val="2"/>
          <w:sz w:val="30"/>
          <w:szCs w:val="30"/>
          <w:lang w:val="en-US" w:eastAsia="zh-CN"/>
        </w:rPr>
      </w:pPr>
      <w:r>
        <w:rPr>
          <w:rFonts w:hint="eastAsia" w:ascii="仿宋" w:hAnsi="仿宋" w:eastAsia="仿宋"/>
          <w:b/>
          <w:color w:val="auto"/>
          <w:kern w:val="2"/>
          <w:sz w:val="28"/>
          <w:szCs w:val="28"/>
          <w:lang w:val="en-US" w:eastAsia="zh-CN"/>
        </w:rPr>
        <w:t>温馨提示：</w:t>
      </w:r>
      <w:r>
        <w:rPr>
          <w:rFonts w:hint="eastAsia" w:ascii="仿宋" w:hAnsi="仿宋" w:eastAsia="仿宋"/>
          <w:b w:val="0"/>
          <w:bCs/>
          <w:color w:val="auto"/>
          <w:kern w:val="2"/>
          <w:sz w:val="30"/>
          <w:szCs w:val="30"/>
          <w:lang w:val="en-US" w:eastAsia="zh-CN"/>
        </w:rPr>
        <w:t>参会代表可于8月4日全天到唐山香格里拉大酒店报到，领取代表证及大会资料，并办理住宿手续。</w:t>
      </w:r>
    </w:p>
    <w:p>
      <w:pPr>
        <w:pStyle w:val="12"/>
        <w:ind w:firstLine="600" w:firstLineChars="200"/>
        <w:rPr>
          <w:rFonts w:hint="eastAsia" w:ascii="仿宋" w:hAnsi="仿宋" w:eastAsia="仿宋"/>
          <w:b w:val="0"/>
          <w:bCs/>
          <w:color w:val="auto"/>
          <w:kern w:val="2"/>
          <w:sz w:val="30"/>
          <w:szCs w:val="30"/>
          <w:lang w:val="en-US" w:eastAsia="zh-CN"/>
        </w:rPr>
      </w:pPr>
      <w:r>
        <w:rPr>
          <w:rFonts w:hint="eastAsia" w:ascii="仿宋" w:hAnsi="仿宋" w:eastAsia="仿宋"/>
          <w:b w:val="0"/>
          <w:bCs/>
          <w:color w:val="auto"/>
          <w:kern w:val="2"/>
          <w:sz w:val="30"/>
          <w:szCs w:val="30"/>
          <w:lang w:val="en-US" w:eastAsia="zh-CN"/>
        </w:rPr>
        <w:t>大会会务组以优惠价格在唐山香格里拉大酒店和唐山冀唐开元大酒店预留了部分客房，数量有限，请务必在7月30日前直接和以上两个酒店预定。</w:t>
      </w:r>
    </w:p>
    <w:p>
      <w:pPr>
        <w:pStyle w:val="12"/>
        <w:ind w:firstLine="600" w:firstLineChars="200"/>
        <w:rPr>
          <w:rFonts w:hint="eastAsia" w:ascii="仿宋" w:hAnsi="仿宋" w:eastAsia="仿宋"/>
          <w:b w:val="0"/>
          <w:bCs/>
          <w:color w:val="auto"/>
          <w:kern w:val="2"/>
          <w:sz w:val="30"/>
          <w:szCs w:val="30"/>
          <w:lang w:val="en-US" w:eastAsia="zh-CN"/>
        </w:rPr>
      </w:pPr>
      <w:r>
        <w:rPr>
          <w:rFonts w:hint="eastAsia" w:ascii="仿宋" w:hAnsi="仿宋" w:eastAsia="仿宋"/>
          <w:b w:val="0"/>
          <w:bCs/>
          <w:color w:val="auto"/>
          <w:kern w:val="2"/>
          <w:sz w:val="30"/>
          <w:szCs w:val="30"/>
          <w:lang w:val="en-US" w:eastAsia="zh-CN"/>
        </w:rPr>
        <w:t>早报名，早订票，早订房。</w:t>
      </w:r>
    </w:p>
    <w:p>
      <w:pPr>
        <w:pStyle w:val="12"/>
        <w:rPr>
          <w:rFonts w:hint="eastAsia" w:ascii="仿宋" w:hAnsi="仿宋" w:eastAsia="仿宋"/>
          <w:b/>
          <w:color w:val="auto"/>
          <w:kern w:val="2"/>
          <w:sz w:val="28"/>
          <w:szCs w:val="28"/>
          <w:lang w:val="en-US" w:eastAsia="zh-CN"/>
        </w:rPr>
      </w:pPr>
    </w:p>
    <w:p>
      <w:pPr>
        <w:pStyle w:val="12"/>
        <w:rPr>
          <w:rFonts w:hint="eastAsia" w:ascii="仿宋" w:hAnsi="仿宋" w:eastAsia="仿宋"/>
          <w:b/>
          <w:color w:val="auto"/>
          <w:kern w:val="2"/>
          <w:sz w:val="28"/>
          <w:szCs w:val="28"/>
          <w:lang w:val="en-US" w:eastAsia="zh-CN"/>
        </w:rPr>
      </w:pPr>
    </w:p>
    <w:p>
      <w:pPr>
        <w:pStyle w:val="12"/>
        <w:jc w:val="center"/>
        <w:rPr>
          <w:rFonts w:hint="eastAsia" w:ascii="仿宋" w:hAnsi="仿宋" w:eastAsia="仿宋"/>
          <w:color w:val="auto"/>
          <w:kern w:val="2"/>
          <w:sz w:val="30"/>
          <w:szCs w:val="30"/>
          <w:lang w:val="en-US" w:eastAsia="zh-CN"/>
        </w:rPr>
      </w:pPr>
      <w:r>
        <w:rPr>
          <w:rFonts w:hint="eastAsia" w:ascii="仿宋" w:hAnsi="仿宋" w:eastAsia="仿宋"/>
          <w:color w:val="auto"/>
          <w:kern w:val="2"/>
          <w:sz w:val="30"/>
          <w:szCs w:val="30"/>
          <w:lang w:val="en-US" w:eastAsia="zh-CN"/>
        </w:rPr>
        <w:t xml:space="preserve">                               </w:t>
      </w:r>
    </w:p>
    <w:p>
      <w:pPr>
        <w:pStyle w:val="12"/>
        <w:jc w:val="center"/>
        <w:rPr>
          <w:rFonts w:hint="eastAsia" w:ascii="仿宋" w:hAnsi="仿宋" w:eastAsia="仿宋"/>
          <w:color w:val="auto"/>
          <w:kern w:val="2"/>
          <w:sz w:val="30"/>
          <w:szCs w:val="30"/>
          <w:lang w:val="en-US" w:eastAsia="zh-CN"/>
        </w:rPr>
      </w:pPr>
    </w:p>
    <w:p>
      <w:pPr>
        <w:pStyle w:val="12"/>
        <w:jc w:val="center"/>
        <w:rPr>
          <w:rFonts w:hint="eastAsia" w:ascii="仿宋" w:hAnsi="仿宋" w:eastAsia="仿宋"/>
          <w:color w:val="auto"/>
          <w:kern w:val="2"/>
          <w:sz w:val="30"/>
          <w:szCs w:val="30"/>
          <w:lang w:val="en-US" w:eastAsia="zh-CN"/>
        </w:rPr>
      </w:pPr>
      <w:r>
        <w:rPr>
          <w:rFonts w:hint="eastAsia" w:ascii="仿宋" w:hAnsi="仿宋" w:eastAsia="仿宋"/>
          <w:color w:val="auto"/>
          <w:kern w:val="2"/>
          <w:sz w:val="30"/>
          <w:szCs w:val="30"/>
          <w:lang w:val="en-US" w:eastAsia="zh-CN"/>
        </w:rPr>
        <w:t xml:space="preserve">                                中国废钢铁应用协会</w:t>
      </w:r>
    </w:p>
    <w:p>
      <w:pPr>
        <w:pStyle w:val="12"/>
        <w:jc w:val="center"/>
        <w:rPr>
          <w:rFonts w:hint="eastAsia" w:ascii="仿宋" w:hAnsi="仿宋" w:eastAsia="仿宋"/>
          <w:color w:val="auto"/>
          <w:kern w:val="2"/>
          <w:sz w:val="30"/>
          <w:szCs w:val="30"/>
          <w:lang w:val="en-US" w:eastAsia="zh-CN"/>
        </w:rPr>
      </w:pPr>
      <w:r>
        <w:rPr>
          <w:rFonts w:hint="eastAsia" w:ascii="仿宋" w:hAnsi="仿宋" w:eastAsia="仿宋"/>
          <w:color w:val="auto"/>
          <w:kern w:val="2"/>
          <w:sz w:val="30"/>
          <w:szCs w:val="30"/>
          <w:lang w:val="en-US" w:eastAsia="zh-CN"/>
        </w:rPr>
        <w:t xml:space="preserve">                                  2021年7月5日</w:t>
      </w:r>
    </w:p>
    <w:p>
      <w:pPr>
        <w:spacing w:line="360" w:lineRule="exact"/>
        <w:rPr>
          <w:rFonts w:hint="eastAsia" w:ascii="仿宋" w:hAnsi="仿宋" w:eastAsia="仿宋"/>
          <w:bCs/>
          <w:color w:val="000000"/>
          <w:sz w:val="30"/>
          <w:szCs w:val="30"/>
        </w:rPr>
      </w:pPr>
      <w:r>
        <w:drawing>
          <wp:anchor distT="0" distB="0" distL="114300" distR="114300" simplePos="0" relativeHeight="251660288" behindDoc="1" locked="0" layoutInCell="1" allowOverlap="1">
            <wp:simplePos x="0" y="0"/>
            <wp:positionH relativeFrom="column">
              <wp:posOffset>2285365</wp:posOffset>
            </wp:positionH>
            <wp:positionV relativeFrom="paragraph">
              <wp:posOffset>172085</wp:posOffset>
            </wp:positionV>
            <wp:extent cx="1591310" cy="1571625"/>
            <wp:effectExtent l="0" t="0" r="8890" b="317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a:stretch>
                      <a:fillRect/>
                    </a:stretch>
                  </pic:blipFill>
                  <pic:spPr>
                    <a:xfrm>
                      <a:off x="0" y="0"/>
                      <a:ext cx="1591310" cy="1571625"/>
                    </a:xfrm>
                    <a:prstGeom prst="rect">
                      <a:avLst/>
                    </a:prstGeom>
                    <a:noFill/>
                    <a:ln>
                      <a:noFill/>
                    </a:ln>
                  </pic:spPr>
                </pic:pic>
              </a:graphicData>
            </a:graphic>
          </wp:anchor>
        </w:drawing>
      </w:r>
    </w:p>
    <w:p>
      <w:pPr>
        <w:spacing w:line="360" w:lineRule="exact"/>
        <w:rPr>
          <w:rFonts w:hint="eastAsia" w:ascii="仿宋" w:hAnsi="仿宋" w:eastAsia="仿宋"/>
          <w:bCs/>
          <w:color w:val="000000"/>
          <w:sz w:val="30"/>
          <w:szCs w:val="30"/>
        </w:rPr>
      </w:pPr>
    </w:p>
    <w:p>
      <w:pPr>
        <w:spacing w:line="360" w:lineRule="exact"/>
        <w:rPr>
          <w:rFonts w:hint="eastAsia" w:ascii="仿宋" w:hAnsi="仿宋" w:eastAsia="仿宋"/>
          <w:bCs/>
          <w:color w:val="000000"/>
          <w:sz w:val="30"/>
          <w:szCs w:val="30"/>
        </w:rPr>
      </w:pPr>
      <w:bookmarkStart w:id="4" w:name="_GoBack"/>
      <w:bookmarkEnd w:id="4"/>
    </w:p>
    <w:p>
      <w:pPr>
        <w:spacing w:line="360" w:lineRule="exact"/>
        <w:rPr>
          <w:rFonts w:hint="eastAsia" w:ascii="仿宋" w:hAnsi="仿宋" w:eastAsia="仿宋"/>
          <w:bCs/>
          <w:color w:val="000000"/>
          <w:sz w:val="30"/>
          <w:szCs w:val="30"/>
        </w:rPr>
      </w:pPr>
    </w:p>
    <w:p>
      <w:pPr>
        <w:spacing w:line="360" w:lineRule="exact"/>
        <w:rPr>
          <w:rFonts w:hint="eastAsia" w:ascii="仿宋" w:hAnsi="仿宋" w:eastAsia="仿宋"/>
          <w:bCs/>
          <w:color w:val="000000"/>
          <w:sz w:val="30"/>
          <w:szCs w:val="30"/>
        </w:rPr>
      </w:pPr>
    </w:p>
    <w:p>
      <w:pPr>
        <w:spacing w:line="360" w:lineRule="exact"/>
        <w:rPr>
          <w:rFonts w:hint="eastAsia" w:ascii="仿宋" w:hAnsi="仿宋" w:eastAsia="仿宋"/>
          <w:bCs/>
          <w:color w:val="000000"/>
          <w:sz w:val="30"/>
          <w:szCs w:val="30"/>
        </w:rPr>
      </w:pPr>
    </w:p>
    <w:p>
      <w:pPr>
        <w:spacing w:line="360" w:lineRule="exact"/>
        <w:rPr>
          <w:rFonts w:hint="eastAsia" w:ascii="仿宋" w:hAnsi="仿宋" w:eastAsia="仿宋"/>
          <w:bCs/>
          <w:color w:val="000000"/>
          <w:sz w:val="30"/>
          <w:szCs w:val="30"/>
        </w:rPr>
      </w:pPr>
    </w:p>
    <w:p>
      <w:pPr>
        <w:spacing w:line="360" w:lineRule="exact"/>
        <w:rPr>
          <w:rFonts w:hint="eastAsia" w:ascii="仿宋" w:hAnsi="仿宋" w:eastAsia="仿宋"/>
          <w:bCs/>
          <w:color w:val="000000"/>
          <w:sz w:val="30"/>
          <w:szCs w:val="30"/>
        </w:rPr>
      </w:pPr>
    </w:p>
    <w:p>
      <w:pPr>
        <w:spacing w:line="360" w:lineRule="exact"/>
        <w:rPr>
          <w:rFonts w:hint="eastAsia" w:ascii="仿宋" w:hAnsi="仿宋" w:eastAsia="仿宋"/>
          <w:bCs/>
          <w:color w:val="000000"/>
          <w:sz w:val="30"/>
          <w:szCs w:val="30"/>
        </w:rPr>
      </w:pPr>
    </w:p>
    <w:p>
      <w:pPr>
        <w:spacing w:line="360" w:lineRule="exact"/>
        <w:rPr>
          <w:rFonts w:hint="eastAsia" w:ascii="仿宋" w:hAnsi="仿宋" w:eastAsia="仿宋"/>
          <w:bCs/>
          <w:color w:val="000000"/>
          <w:sz w:val="30"/>
          <w:szCs w:val="30"/>
        </w:rPr>
      </w:pPr>
    </w:p>
    <w:p>
      <w:pPr>
        <w:spacing w:line="360" w:lineRule="exact"/>
        <w:rPr>
          <w:rFonts w:hint="eastAsia" w:ascii="仿宋" w:hAnsi="仿宋" w:eastAsia="仿宋"/>
          <w:bCs/>
          <w:color w:val="000000"/>
          <w:sz w:val="30"/>
          <w:szCs w:val="30"/>
        </w:rPr>
      </w:pPr>
    </w:p>
    <w:p>
      <w:pPr>
        <w:spacing w:line="360" w:lineRule="exact"/>
        <w:rPr>
          <w:rFonts w:hint="eastAsia" w:ascii="仿宋" w:hAnsi="仿宋" w:eastAsia="仿宋"/>
          <w:bCs/>
          <w:color w:val="000000"/>
          <w:sz w:val="30"/>
          <w:szCs w:val="30"/>
        </w:rPr>
      </w:pPr>
    </w:p>
    <w:p>
      <w:pPr>
        <w:spacing w:line="360" w:lineRule="exact"/>
        <w:rPr>
          <w:rFonts w:hint="eastAsia" w:ascii="仿宋" w:hAnsi="仿宋" w:eastAsia="仿宋"/>
          <w:bCs/>
          <w:color w:val="000000"/>
          <w:sz w:val="30"/>
          <w:szCs w:val="30"/>
        </w:rPr>
      </w:pPr>
    </w:p>
    <w:p>
      <w:pPr>
        <w:spacing w:line="360" w:lineRule="exact"/>
        <w:rPr>
          <w:rFonts w:hint="eastAsia" w:ascii="仿宋" w:hAnsi="仿宋" w:eastAsia="仿宋"/>
          <w:bCs/>
          <w:color w:val="000000"/>
          <w:sz w:val="30"/>
          <w:szCs w:val="30"/>
        </w:rPr>
      </w:pPr>
    </w:p>
    <w:p>
      <w:pPr>
        <w:spacing w:line="360" w:lineRule="exact"/>
        <w:rPr>
          <w:rFonts w:hint="eastAsia" w:ascii="仿宋" w:hAnsi="仿宋" w:eastAsia="仿宋"/>
          <w:bCs/>
          <w:color w:val="000000"/>
          <w:sz w:val="30"/>
          <w:szCs w:val="30"/>
        </w:rPr>
      </w:pPr>
    </w:p>
    <w:p>
      <w:pPr>
        <w:spacing w:line="360" w:lineRule="exact"/>
        <w:rPr>
          <w:rFonts w:hint="eastAsia" w:ascii="仿宋" w:hAnsi="仿宋" w:eastAsia="仿宋"/>
          <w:bCs/>
          <w:color w:val="000000"/>
          <w:sz w:val="30"/>
          <w:szCs w:val="30"/>
        </w:rPr>
      </w:pPr>
    </w:p>
    <w:p>
      <w:pPr>
        <w:spacing w:line="360" w:lineRule="exact"/>
        <w:rPr>
          <w:rFonts w:hint="eastAsia" w:ascii="仿宋" w:hAnsi="仿宋" w:eastAsia="仿宋"/>
          <w:bCs/>
          <w:color w:val="000000"/>
          <w:sz w:val="30"/>
          <w:szCs w:val="30"/>
        </w:rPr>
      </w:pPr>
    </w:p>
    <w:p>
      <w:pPr>
        <w:spacing w:line="360" w:lineRule="exact"/>
        <w:rPr>
          <w:rFonts w:hint="eastAsia" w:ascii="仿宋" w:hAnsi="仿宋" w:eastAsia="仿宋"/>
          <w:bCs/>
          <w:color w:val="000000"/>
          <w:sz w:val="30"/>
          <w:szCs w:val="30"/>
        </w:rPr>
      </w:pPr>
    </w:p>
    <w:p>
      <w:pPr>
        <w:spacing w:line="360" w:lineRule="exact"/>
        <w:rPr>
          <w:rFonts w:hint="eastAsia" w:ascii="仿宋" w:hAnsi="仿宋" w:eastAsia="仿宋"/>
          <w:bCs/>
          <w:color w:val="000000"/>
          <w:sz w:val="30"/>
          <w:szCs w:val="30"/>
        </w:rPr>
      </w:pPr>
    </w:p>
    <w:p>
      <w:pPr>
        <w:spacing w:line="360" w:lineRule="exact"/>
        <w:rPr>
          <w:rFonts w:ascii="黑体" w:hAnsi="黑体" w:eastAsia="黑体"/>
          <w:color w:val="000000"/>
          <w:spacing w:val="10"/>
          <w:sz w:val="36"/>
          <w:szCs w:val="36"/>
        </w:rPr>
      </w:pPr>
      <w:r>
        <w:rPr>
          <w:color w:val="000000"/>
        </w:rPr>
        <w:drawing>
          <wp:anchor distT="0" distB="0" distL="114300" distR="114300" simplePos="0" relativeHeight="251661312" behindDoc="1" locked="0" layoutInCell="1" allowOverlap="1">
            <wp:simplePos x="0" y="0"/>
            <wp:positionH relativeFrom="column">
              <wp:posOffset>4572635</wp:posOffset>
            </wp:positionH>
            <wp:positionV relativeFrom="paragraph">
              <wp:posOffset>-303530</wp:posOffset>
            </wp:positionV>
            <wp:extent cx="1143000" cy="1143000"/>
            <wp:effectExtent l="0" t="0" r="0" b="0"/>
            <wp:wrapTight wrapText="bothSides">
              <wp:wrapPolygon>
                <wp:start x="0" y="0"/>
                <wp:lineTo x="0" y="21360"/>
                <wp:lineTo x="21360" y="21360"/>
                <wp:lineTo x="21360" y="0"/>
                <wp:lineTo x="0" y="0"/>
              </wp:wrapPolygon>
            </wp:wrapTight>
            <wp:docPr id="1" name="图片 2" descr="第十三届中国金属循环应用国际研讨会报名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第十三届中国金属循环应用国际研讨会报名二维码"/>
                    <pic:cNvPicPr>
                      <a:picLocks noChangeAspect="1"/>
                    </pic:cNvPicPr>
                  </pic:nvPicPr>
                  <pic:blipFill>
                    <a:blip r:embed="rId7"/>
                    <a:stretch>
                      <a:fillRect/>
                    </a:stretch>
                  </pic:blipFill>
                  <pic:spPr>
                    <a:xfrm>
                      <a:off x="0" y="0"/>
                      <a:ext cx="1143000" cy="1143000"/>
                    </a:xfrm>
                    <a:prstGeom prst="rect">
                      <a:avLst/>
                    </a:prstGeom>
                    <a:noFill/>
                    <a:ln>
                      <a:noFill/>
                    </a:ln>
                  </pic:spPr>
                </pic:pic>
              </a:graphicData>
            </a:graphic>
          </wp:anchor>
        </w:drawing>
      </w:r>
      <w:r>
        <w:rPr>
          <w:rFonts w:hint="eastAsia" w:ascii="仿宋" w:hAnsi="仿宋" w:eastAsia="仿宋"/>
          <w:bCs/>
          <w:color w:val="000000"/>
          <w:sz w:val="30"/>
          <w:szCs w:val="30"/>
        </w:rPr>
        <w:t>附件：</w:t>
      </w:r>
    </w:p>
    <w:p>
      <w:pPr>
        <w:pStyle w:val="2"/>
        <w:spacing w:before="50" w:after="0" w:line="360" w:lineRule="auto"/>
        <w:ind w:right="-359" w:rightChars="-171"/>
        <w:rPr>
          <w:rFonts w:ascii="宋体" w:hAnsi="宋体"/>
          <w:b/>
          <w:bCs/>
          <w:color w:val="000000"/>
          <w:sz w:val="32"/>
          <w:szCs w:val="32"/>
        </w:rPr>
      </w:pPr>
      <w:r>
        <w:rPr>
          <w:rFonts w:ascii="宋体" w:hAnsi="宋体"/>
          <w:bCs/>
          <w:color w:val="000000"/>
          <w:sz w:val="36"/>
          <w:szCs w:val="36"/>
        </w:rPr>
        <w:t xml:space="preserve">               </w:t>
      </w:r>
      <w:r>
        <w:rPr>
          <w:rFonts w:hint="eastAsia" w:ascii="宋体" w:hAnsi="宋体"/>
          <w:b/>
          <w:bCs/>
          <w:color w:val="000000"/>
          <w:sz w:val="32"/>
          <w:szCs w:val="32"/>
        </w:rPr>
        <w:t>报名回执表</w:t>
      </w:r>
    </w:p>
    <w:p>
      <w:pPr>
        <w:pStyle w:val="2"/>
        <w:spacing w:after="0"/>
        <w:ind w:left="227" w:right="-359" w:rightChars="-171"/>
        <w:jc w:val="center"/>
        <w:rPr>
          <w:rFonts w:ascii="仿宋" w:hAnsi="仿宋" w:eastAsia="仿宋"/>
          <w:color w:val="000000"/>
        </w:rPr>
      </w:pPr>
    </w:p>
    <w:p>
      <w:pPr>
        <w:pStyle w:val="2"/>
        <w:spacing w:after="0"/>
        <w:ind w:left="227" w:right="-359" w:rightChars="-171"/>
        <w:rPr>
          <w:rFonts w:ascii="仿宋" w:hAnsi="仿宋" w:eastAsia="仿宋"/>
          <w:b/>
          <w:bCs/>
          <w:color w:val="000000"/>
          <w:sz w:val="32"/>
          <w:szCs w:val="32"/>
        </w:rPr>
      </w:pPr>
      <w:r>
        <w:rPr>
          <w:rFonts w:hint="eastAsia" w:ascii="仿宋" w:hAnsi="仿宋" w:eastAsia="仿宋"/>
          <w:color w:val="000000"/>
        </w:rPr>
        <w:t xml:space="preserve"> （本表只适用于</w:t>
      </w:r>
      <w:r>
        <w:rPr>
          <w:rFonts w:hint="eastAsia" w:ascii="仿宋" w:hAnsi="仿宋" w:eastAsia="仿宋"/>
          <w:color w:val="000000"/>
          <w:u w:val="thick"/>
        </w:rPr>
        <w:t>内资企业</w:t>
      </w:r>
      <w:r>
        <w:rPr>
          <w:rFonts w:hint="eastAsia" w:ascii="仿宋" w:hAnsi="仿宋" w:eastAsia="仿宋"/>
          <w:color w:val="000000"/>
        </w:rPr>
        <w:t>报名参会，报名人数不限。可扫描二维码报名）</w:t>
      </w:r>
    </w:p>
    <w:p>
      <w:pPr>
        <w:pStyle w:val="2"/>
        <w:spacing w:after="0"/>
        <w:ind w:left="-30" w:leftChars="-108" w:right="-359" w:rightChars="-171" w:hanging="197" w:hangingChars="94"/>
        <w:rPr>
          <w:rFonts w:ascii="仿宋" w:hAnsi="仿宋" w:eastAsia="仿宋"/>
          <w:b/>
          <w:bCs/>
          <w:color w:val="000000"/>
          <w:sz w:val="32"/>
          <w:szCs w:val="32"/>
        </w:rPr>
      </w:pPr>
      <w:r>
        <w:rPr>
          <w:rFonts w:hint="eastAsia" w:ascii="仿宋" w:hAnsi="仿宋" w:eastAsia="仿宋"/>
          <w:color w:val="000000"/>
        </w:rPr>
        <w:t>请将回执Email至</w:t>
      </w:r>
      <w:r>
        <w:rPr>
          <w:rFonts w:ascii="仿宋" w:hAnsi="仿宋" w:eastAsia="仿宋"/>
          <w:color w:val="000000"/>
        </w:rPr>
        <w:t>inco</w:t>
      </w:r>
      <w:r>
        <w:rPr>
          <w:rFonts w:hint="eastAsia" w:ascii="仿宋" w:hAnsi="仿宋" w:eastAsia="仿宋"/>
          <w:color w:val="000000"/>
        </w:rPr>
        <w:t>@mcchina.org.cn  联系人：翟靖、普红  电话：010－65220754</w:t>
      </w:r>
    </w:p>
    <w:tbl>
      <w:tblPr>
        <w:tblStyle w:val="5"/>
        <w:tblW w:w="8851" w:type="dxa"/>
        <w:jc w:val="center"/>
        <w:tblInd w:w="0" w:type="dxa"/>
        <w:tblLayout w:type="fixed"/>
        <w:tblCellMar>
          <w:top w:w="0" w:type="dxa"/>
          <w:left w:w="0" w:type="dxa"/>
          <w:bottom w:w="0" w:type="dxa"/>
          <w:right w:w="0" w:type="dxa"/>
        </w:tblCellMar>
      </w:tblPr>
      <w:tblGrid>
        <w:gridCol w:w="1654"/>
        <w:gridCol w:w="818"/>
        <w:gridCol w:w="595"/>
        <w:gridCol w:w="1106"/>
        <w:gridCol w:w="372"/>
        <w:gridCol w:w="762"/>
        <w:gridCol w:w="757"/>
        <w:gridCol w:w="661"/>
        <w:gridCol w:w="992"/>
        <w:gridCol w:w="1134"/>
      </w:tblGrid>
      <w:tr>
        <w:tblPrEx>
          <w:tblLayout w:type="fixed"/>
          <w:tblCellMar>
            <w:top w:w="0" w:type="dxa"/>
            <w:left w:w="0" w:type="dxa"/>
            <w:bottom w:w="0" w:type="dxa"/>
            <w:right w:w="0" w:type="dxa"/>
          </w:tblCellMar>
        </w:tblPrEx>
        <w:trPr>
          <w:trHeight w:val="408" w:hRule="atLeast"/>
          <w:jc w:val="center"/>
        </w:trPr>
        <w:tc>
          <w:tcPr>
            <w:tcW w:w="165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pStyle w:val="14"/>
              <w:spacing w:line="480" w:lineRule="exact"/>
              <w:rPr>
                <w:rFonts w:ascii="仿宋" w:hAnsi="仿宋" w:eastAsia="仿宋" w:cs="微软雅黑"/>
                <w:b/>
                <w:bCs/>
                <w:sz w:val="21"/>
                <w:szCs w:val="21"/>
              </w:rPr>
            </w:pPr>
            <w:r>
              <w:rPr>
                <w:rFonts w:hint="eastAsia" w:ascii="仿宋" w:hAnsi="仿宋" w:eastAsia="仿宋" w:cs="微软雅黑"/>
                <w:b/>
                <w:bCs/>
                <w:sz w:val="21"/>
                <w:szCs w:val="21"/>
              </w:rPr>
              <w:t>单位名称（中文）</w:t>
            </w:r>
          </w:p>
        </w:tc>
        <w:tc>
          <w:tcPr>
            <w:tcW w:w="7197" w:type="dxa"/>
            <w:gridSpan w:val="9"/>
            <w:tcBorders>
              <w:top w:val="single" w:color="000000" w:sz="4" w:space="0"/>
              <w:left w:val="nil"/>
              <w:bottom w:val="single" w:color="000000" w:sz="4" w:space="0"/>
              <w:right w:val="single" w:color="000000" w:sz="4" w:space="0"/>
            </w:tcBorders>
            <w:noWrap w:val="0"/>
            <w:tcMar>
              <w:top w:w="28" w:type="dxa"/>
              <w:left w:w="28" w:type="dxa"/>
              <w:bottom w:w="28" w:type="dxa"/>
              <w:right w:w="28" w:type="dxa"/>
            </w:tcMar>
            <w:vAlign w:val="center"/>
          </w:tcPr>
          <w:p>
            <w:pPr>
              <w:pStyle w:val="15"/>
              <w:spacing w:line="480" w:lineRule="exact"/>
              <w:jc w:val="left"/>
              <w:rPr>
                <w:rFonts w:ascii="仿宋" w:hAnsi="仿宋" w:eastAsia="仿宋"/>
                <w:sz w:val="21"/>
                <w:szCs w:val="21"/>
              </w:rPr>
            </w:pPr>
          </w:p>
        </w:tc>
      </w:tr>
      <w:tr>
        <w:tblPrEx>
          <w:tblLayout w:type="fixed"/>
          <w:tblCellMar>
            <w:top w:w="0" w:type="dxa"/>
            <w:left w:w="0" w:type="dxa"/>
            <w:bottom w:w="0" w:type="dxa"/>
            <w:right w:w="0" w:type="dxa"/>
          </w:tblCellMar>
        </w:tblPrEx>
        <w:trPr>
          <w:trHeight w:val="461" w:hRule="atLeast"/>
          <w:jc w:val="center"/>
        </w:trPr>
        <w:tc>
          <w:tcPr>
            <w:tcW w:w="165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pStyle w:val="14"/>
              <w:spacing w:line="480" w:lineRule="exact"/>
              <w:rPr>
                <w:rFonts w:ascii="仿宋" w:hAnsi="仿宋" w:eastAsia="仿宋" w:cs="微软雅黑"/>
                <w:b/>
                <w:bCs/>
                <w:sz w:val="21"/>
                <w:szCs w:val="21"/>
              </w:rPr>
            </w:pPr>
            <w:r>
              <w:rPr>
                <w:rFonts w:hint="eastAsia" w:ascii="仿宋" w:hAnsi="仿宋" w:eastAsia="仿宋" w:cs="微软雅黑"/>
                <w:b/>
                <w:bCs/>
                <w:sz w:val="21"/>
                <w:szCs w:val="21"/>
              </w:rPr>
              <w:t>单位名称（英文）</w:t>
            </w:r>
          </w:p>
        </w:tc>
        <w:tc>
          <w:tcPr>
            <w:tcW w:w="7197" w:type="dxa"/>
            <w:gridSpan w:val="9"/>
            <w:tcBorders>
              <w:top w:val="single" w:color="000000" w:sz="4" w:space="0"/>
              <w:left w:val="nil"/>
              <w:bottom w:val="single" w:color="000000" w:sz="4" w:space="0"/>
              <w:right w:val="single" w:color="000000" w:sz="4" w:space="0"/>
            </w:tcBorders>
            <w:noWrap w:val="0"/>
            <w:tcMar>
              <w:top w:w="28" w:type="dxa"/>
              <w:left w:w="28" w:type="dxa"/>
              <w:bottom w:w="28" w:type="dxa"/>
              <w:right w:w="28" w:type="dxa"/>
            </w:tcMar>
            <w:vAlign w:val="center"/>
          </w:tcPr>
          <w:p>
            <w:pPr>
              <w:pStyle w:val="15"/>
              <w:spacing w:line="480" w:lineRule="exact"/>
              <w:jc w:val="left"/>
              <w:rPr>
                <w:rFonts w:ascii="仿宋" w:hAnsi="仿宋" w:eastAsia="仿宋"/>
                <w:sz w:val="21"/>
                <w:szCs w:val="21"/>
              </w:rPr>
            </w:pPr>
          </w:p>
        </w:tc>
      </w:tr>
      <w:tr>
        <w:tblPrEx>
          <w:tblLayout w:type="fixed"/>
          <w:tblCellMar>
            <w:top w:w="0" w:type="dxa"/>
            <w:left w:w="0" w:type="dxa"/>
            <w:bottom w:w="0" w:type="dxa"/>
            <w:right w:w="0" w:type="dxa"/>
          </w:tblCellMar>
        </w:tblPrEx>
        <w:trPr>
          <w:trHeight w:val="680" w:hRule="atLeast"/>
          <w:jc w:val="center"/>
        </w:trPr>
        <w:tc>
          <w:tcPr>
            <w:tcW w:w="165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pStyle w:val="14"/>
              <w:spacing w:line="480" w:lineRule="exact"/>
              <w:jc w:val="center"/>
              <w:rPr>
                <w:rFonts w:ascii="仿宋" w:hAnsi="仿宋" w:eastAsia="仿宋" w:cs="微软雅黑"/>
                <w:b/>
                <w:bCs/>
                <w:sz w:val="21"/>
                <w:szCs w:val="21"/>
              </w:rPr>
            </w:pPr>
            <w:r>
              <w:rPr>
                <w:rFonts w:hint="eastAsia" w:ascii="仿宋" w:hAnsi="仿宋" w:eastAsia="仿宋" w:cs="微软雅黑"/>
                <w:b/>
                <w:bCs/>
                <w:sz w:val="21"/>
                <w:szCs w:val="21"/>
              </w:rPr>
              <w:t>地 址</w:t>
            </w:r>
          </w:p>
        </w:tc>
        <w:tc>
          <w:tcPr>
            <w:tcW w:w="5071" w:type="dxa"/>
            <w:gridSpan w:val="7"/>
            <w:tcBorders>
              <w:top w:val="single" w:color="000000" w:sz="4" w:space="0"/>
              <w:left w:val="nil"/>
              <w:bottom w:val="single" w:color="000000" w:sz="4" w:space="0"/>
              <w:right w:val="single" w:color="000000" w:sz="4" w:space="0"/>
            </w:tcBorders>
            <w:noWrap w:val="0"/>
            <w:tcMar>
              <w:top w:w="28" w:type="dxa"/>
              <w:left w:w="28" w:type="dxa"/>
              <w:bottom w:w="28" w:type="dxa"/>
              <w:right w:w="28" w:type="dxa"/>
            </w:tcMar>
            <w:vAlign w:val="center"/>
          </w:tcPr>
          <w:p>
            <w:pPr>
              <w:pStyle w:val="15"/>
              <w:spacing w:line="480" w:lineRule="exact"/>
              <w:jc w:val="left"/>
              <w:rPr>
                <w:rFonts w:ascii="仿宋" w:hAnsi="仿宋" w:eastAsia="仿宋"/>
                <w:b/>
                <w:bCs/>
                <w:sz w:val="21"/>
                <w:szCs w:val="21"/>
              </w:rPr>
            </w:pPr>
          </w:p>
        </w:tc>
        <w:tc>
          <w:tcPr>
            <w:tcW w:w="992" w:type="dxa"/>
            <w:tcBorders>
              <w:top w:val="single" w:color="000000" w:sz="4" w:space="0"/>
              <w:left w:val="nil"/>
              <w:bottom w:val="single" w:color="000000" w:sz="4" w:space="0"/>
              <w:right w:val="single" w:color="000000" w:sz="4" w:space="0"/>
            </w:tcBorders>
            <w:noWrap w:val="0"/>
            <w:tcMar>
              <w:top w:w="28" w:type="dxa"/>
              <w:left w:w="28" w:type="dxa"/>
              <w:bottom w:w="28" w:type="dxa"/>
              <w:right w:w="28" w:type="dxa"/>
            </w:tcMar>
            <w:vAlign w:val="center"/>
          </w:tcPr>
          <w:p>
            <w:pPr>
              <w:pStyle w:val="14"/>
              <w:spacing w:line="480" w:lineRule="exact"/>
              <w:jc w:val="center"/>
              <w:rPr>
                <w:rFonts w:ascii="仿宋" w:hAnsi="仿宋" w:eastAsia="仿宋" w:cs="微软雅黑"/>
                <w:b/>
                <w:bCs/>
                <w:sz w:val="21"/>
                <w:szCs w:val="21"/>
              </w:rPr>
            </w:pPr>
            <w:r>
              <w:rPr>
                <w:rFonts w:hint="eastAsia" w:ascii="仿宋" w:hAnsi="仿宋" w:eastAsia="仿宋" w:cs="微软雅黑"/>
                <w:b/>
                <w:bCs/>
                <w:sz w:val="21"/>
                <w:szCs w:val="21"/>
              </w:rPr>
              <w:t>邮 编</w:t>
            </w:r>
          </w:p>
        </w:tc>
        <w:tc>
          <w:tcPr>
            <w:tcW w:w="1134" w:type="dxa"/>
            <w:tcBorders>
              <w:top w:val="single" w:color="000000" w:sz="4" w:space="0"/>
              <w:left w:val="nil"/>
              <w:bottom w:val="single" w:color="000000" w:sz="4" w:space="0"/>
              <w:right w:val="single" w:color="000000" w:sz="4" w:space="0"/>
            </w:tcBorders>
            <w:noWrap w:val="0"/>
            <w:tcMar>
              <w:top w:w="28" w:type="dxa"/>
              <w:left w:w="28" w:type="dxa"/>
              <w:bottom w:w="28" w:type="dxa"/>
              <w:right w:w="28" w:type="dxa"/>
            </w:tcMar>
            <w:vAlign w:val="center"/>
          </w:tcPr>
          <w:p>
            <w:pPr>
              <w:pStyle w:val="15"/>
              <w:spacing w:line="480" w:lineRule="exact"/>
              <w:jc w:val="left"/>
              <w:rPr>
                <w:rFonts w:ascii="仿宋" w:hAnsi="仿宋" w:eastAsia="仿宋"/>
                <w:b/>
                <w:bCs/>
                <w:sz w:val="21"/>
                <w:szCs w:val="21"/>
              </w:rPr>
            </w:pPr>
          </w:p>
        </w:tc>
      </w:tr>
      <w:tr>
        <w:tblPrEx>
          <w:tblLayout w:type="fixed"/>
          <w:tblCellMar>
            <w:top w:w="0" w:type="dxa"/>
            <w:left w:w="0" w:type="dxa"/>
            <w:bottom w:w="0" w:type="dxa"/>
            <w:right w:w="0" w:type="dxa"/>
          </w:tblCellMar>
        </w:tblPrEx>
        <w:trPr>
          <w:trHeight w:val="1001" w:hRule="atLeast"/>
          <w:jc w:val="center"/>
        </w:trPr>
        <w:tc>
          <w:tcPr>
            <w:tcW w:w="165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pStyle w:val="14"/>
              <w:spacing w:line="480" w:lineRule="exact"/>
              <w:jc w:val="center"/>
              <w:rPr>
                <w:rFonts w:ascii="仿宋" w:hAnsi="仿宋" w:eastAsia="仿宋" w:cs="微软雅黑"/>
                <w:b/>
                <w:bCs/>
                <w:sz w:val="21"/>
                <w:szCs w:val="21"/>
              </w:rPr>
            </w:pPr>
            <w:r>
              <w:rPr>
                <w:rFonts w:hint="eastAsia" w:ascii="仿宋" w:hAnsi="仿宋" w:eastAsia="仿宋" w:cs="微软雅黑"/>
                <w:b/>
                <w:bCs/>
                <w:sz w:val="21"/>
                <w:szCs w:val="21"/>
              </w:rPr>
              <w:t>姓 名</w:t>
            </w:r>
          </w:p>
        </w:tc>
        <w:tc>
          <w:tcPr>
            <w:tcW w:w="818" w:type="dxa"/>
            <w:tcBorders>
              <w:top w:val="single" w:color="000000" w:sz="4" w:space="0"/>
              <w:left w:val="nil"/>
              <w:bottom w:val="single" w:color="000000" w:sz="4" w:space="0"/>
              <w:right w:val="single" w:color="000000" w:sz="4" w:space="0"/>
            </w:tcBorders>
            <w:noWrap w:val="0"/>
            <w:tcMar>
              <w:top w:w="28" w:type="dxa"/>
              <w:left w:w="28" w:type="dxa"/>
              <w:bottom w:w="28" w:type="dxa"/>
              <w:right w:w="28" w:type="dxa"/>
            </w:tcMar>
            <w:vAlign w:val="center"/>
          </w:tcPr>
          <w:p>
            <w:pPr>
              <w:pStyle w:val="14"/>
              <w:spacing w:line="480" w:lineRule="exact"/>
              <w:ind w:right="-46" w:rightChars="-22"/>
              <w:jc w:val="center"/>
              <w:rPr>
                <w:rFonts w:ascii="仿宋" w:hAnsi="仿宋" w:eastAsia="仿宋" w:cs="微软雅黑"/>
                <w:b/>
                <w:bCs/>
                <w:sz w:val="21"/>
                <w:szCs w:val="21"/>
              </w:rPr>
            </w:pPr>
            <w:r>
              <w:rPr>
                <w:rFonts w:hint="eastAsia" w:ascii="仿宋" w:hAnsi="仿宋" w:eastAsia="仿宋" w:cs="微软雅黑"/>
                <w:b/>
                <w:bCs/>
                <w:sz w:val="21"/>
                <w:szCs w:val="21"/>
              </w:rPr>
              <w:t>性 别</w:t>
            </w:r>
          </w:p>
        </w:tc>
        <w:tc>
          <w:tcPr>
            <w:tcW w:w="1701" w:type="dxa"/>
            <w:gridSpan w:val="2"/>
            <w:tcBorders>
              <w:top w:val="single" w:color="000000" w:sz="4" w:space="0"/>
              <w:left w:val="nil"/>
              <w:bottom w:val="single" w:color="000000" w:sz="4" w:space="0"/>
              <w:right w:val="single" w:color="000000" w:sz="4" w:space="0"/>
            </w:tcBorders>
            <w:noWrap w:val="0"/>
            <w:tcMar>
              <w:top w:w="28" w:type="dxa"/>
              <w:left w:w="28" w:type="dxa"/>
              <w:bottom w:w="28" w:type="dxa"/>
              <w:right w:w="28" w:type="dxa"/>
            </w:tcMar>
            <w:vAlign w:val="center"/>
          </w:tcPr>
          <w:p>
            <w:pPr>
              <w:pStyle w:val="14"/>
              <w:spacing w:line="480" w:lineRule="exact"/>
              <w:jc w:val="center"/>
              <w:rPr>
                <w:rFonts w:ascii="仿宋" w:hAnsi="仿宋" w:eastAsia="仿宋" w:cs="微软雅黑"/>
                <w:b/>
                <w:bCs/>
                <w:sz w:val="21"/>
                <w:szCs w:val="21"/>
              </w:rPr>
            </w:pPr>
            <w:r>
              <w:rPr>
                <w:rFonts w:hint="eastAsia" w:ascii="仿宋" w:hAnsi="仿宋" w:eastAsia="仿宋" w:cs="微软雅黑"/>
                <w:b/>
                <w:bCs/>
                <w:sz w:val="21"/>
                <w:szCs w:val="21"/>
              </w:rPr>
              <w:t>部门和职务</w:t>
            </w:r>
          </w:p>
        </w:tc>
        <w:tc>
          <w:tcPr>
            <w:tcW w:w="1134" w:type="dxa"/>
            <w:gridSpan w:val="2"/>
            <w:tcBorders>
              <w:top w:val="single" w:color="000000" w:sz="4" w:space="0"/>
              <w:left w:val="nil"/>
              <w:bottom w:val="single" w:color="000000" w:sz="4" w:space="0"/>
              <w:right w:val="single" w:color="000000" w:sz="4" w:space="0"/>
            </w:tcBorders>
            <w:noWrap w:val="0"/>
            <w:tcMar>
              <w:top w:w="28" w:type="dxa"/>
              <w:left w:w="28" w:type="dxa"/>
              <w:bottom w:w="28" w:type="dxa"/>
              <w:right w:w="28" w:type="dxa"/>
            </w:tcMar>
            <w:vAlign w:val="center"/>
          </w:tcPr>
          <w:p>
            <w:pPr>
              <w:pStyle w:val="14"/>
              <w:spacing w:line="480" w:lineRule="exact"/>
              <w:jc w:val="center"/>
              <w:rPr>
                <w:rFonts w:ascii="仿宋" w:hAnsi="仿宋" w:eastAsia="仿宋" w:cs="微软雅黑"/>
                <w:b/>
                <w:bCs/>
                <w:sz w:val="21"/>
                <w:szCs w:val="21"/>
              </w:rPr>
            </w:pPr>
            <w:r>
              <w:rPr>
                <w:rFonts w:hint="eastAsia" w:ascii="仿宋" w:hAnsi="仿宋" w:eastAsia="仿宋" w:cs="微软雅黑"/>
                <w:b/>
                <w:bCs/>
                <w:sz w:val="21"/>
                <w:szCs w:val="21"/>
              </w:rPr>
              <w:t>电 话</w:t>
            </w:r>
          </w:p>
        </w:tc>
        <w:tc>
          <w:tcPr>
            <w:tcW w:w="1418" w:type="dxa"/>
            <w:gridSpan w:val="2"/>
            <w:tcBorders>
              <w:top w:val="single" w:color="000000" w:sz="4" w:space="0"/>
              <w:left w:val="nil"/>
              <w:bottom w:val="single" w:color="000000" w:sz="4" w:space="0"/>
              <w:right w:val="single" w:color="000000" w:sz="4" w:space="0"/>
            </w:tcBorders>
            <w:noWrap w:val="0"/>
            <w:tcMar>
              <w:top w:w="28" w:type="dxa"/>
              <w:left w:w="28" w:type="dxa"/>
              <w:bottom w:w="28" w:type="dxa"/>
              <w:right w:w="28" w:type="dxa"/>
            </w:tcMar>
            <w:vAlign w:val="center"/>
          </w:tcPr>
          <w:p>
            <w:pPr>
              <w:pStyle w:val="14"/>
              <w:spacing w:line="480" w:lineRule="exact"/>
              <w:jc w:val="center"/>
              <w:rPr>
                <w:rFonts w:ascii="仿宋" w:hAnsi="仿宋" w:eastAsia="仿宋" w:cs="微软雅黑"/>
                <w:b/>
                <w:bCs/>
                <w:sz w:val="21"/>
                <w:szCs w:val="21"/>
              </w:rPr>
            </w:pPr>
            <w:r>
              <w:rPr>
                <w:rFonts w:hint="eastAsia" w:ascii="仿宋" w:hAnsi="仿宋" w:eastAsia="仿宋" w:cs="微软雅黑"/>
                <w:b/>
                <w:bCs/>
                <w:sz w:val="21"/>
                <w:szCs w:val="21"/>
              </w:rPr>
              <w:t>电子邮件</w:t>
            </w:r>
          </w:p>
        </w:tc>
        <w:tc>
          <w:tcPr>
            <w:tcW w:w="2126" w:type="dxa"/>
            <w:gridSpan w:val="2"/>
            <w:tcBorders>
              <w:top w:val="single" w:color="000000" w:sz="4" w:space="0"/>
              <w:left w:val="nil"/>
              <w:bottom w:val="single" w:color="000000" w:sz="4" w:space="0"/>
              <w:right w:val="single" w:color="000000" w:sz="4" w:space="0"/>
            </w:tcBorders>
            <w:noWrap w:val="0"/>
            <w:tcMar>
              <w:top w:w="28" w:type="dxa"/>
              <w:left w:w="28" w:type="dxa"/>
              <w:bottom w:w="28" w:type="dxa"/>
              <w:right w:w="28" w:type="dxa"/>
            </w:tcMar>
            <w:vAlign w:val="center"/>
          </w:tcPr>
          <w:p>
            <w:pPr>
              <w:pStyle w:val="14"/>
              <w:spacing w:line="480" w:lineRule="exact"/>
              <w:jc w:val="center"/>
              <w:rPr>
                <w:rFonts w:ascii="仿宋" w:hAnsi="仿宋" w:eastAsia="仿宋" w:cs="微软雅黑"/>
                <w:b/>
                <w:bCs/>
                <w:sz w:val="21"/>
                <w:szCs w:val="21"/>
              </w:rPr>
            </w:pPr>
            <w:r>
              <w:rPr>
                <w:rFonts w:hint="eastAsia" w:ascii="仿宋" w:hAnsi="仿宋" w:eastAsia="仿宋" w:cs="微软雅黑"/>
                <w:b/>
                <w:bCs/>
                <w:sz w:val="21"/>
                <w:szCs w:val="21"/>
              </w:rPr>
              <w:t>手 机</w:t>
            </w:r>
          </w:p>
        </w:tc>
      </w:tr>
      <w:tr>
        <w:tblPrEx>
          <w:tblLayout w:type="fixed"/>
          <w:tblCellMar>
            <w:top w:w="0" w:type="dxa"/>
            <w:left w:w="0" w:type="dxa"/>
            <w:bottom w:w="0" w:type="dxa"/>
            <w:right w:w="0" w:type="dxa"/>
          </w:tblCellMar>
        </w:tblPrEx>
        <w:trPr>
          <w:trHeight w:val="1741" w:hRule="atLeast"/>
          <w:jc w:val="center"/>
        </w:trPr>
        <w:tc>
          <w:tcPr>
            <w:tcW w:w="1654" w:type="dxa"/>
            <w:tcBorders>
              <w:top w:val="single" w:color="000000" w:sz="4" w:space="0"/>
              <w:left w:val="single" w:color="000000" w:sz="4" w:space="0"/>
              <w:bottom w:val="single" w:color="000000" w:sz="4" w:space="0"/>
              <w:right w:val="single" w:color="000000" w:sz="4" w:space="0"/>
            </w:tcBorders>
            <w:noWrap w:val="0"/>
            <w:tcMar>
              <w:top w:w="28" w:type="dxa"/>
              <w:left w:w="28" w:type="dxa"/>
              <w:bottom w:w="28" w:type="dxa"/>
              <w:right w:w="28" w:type="dxa"/>
            </w:tcMar>
            <w:vAlign w:val="center"/>
          </w:tcPr>
          <w:p>
            <w:pPr>
              <w:pStyle w:val="15"/>
              <w:spacing w:line="480" w:lineRule="exact"/>
              <w:jc w:val="left"/>
              <w:rPr>
                <w:rFonts w:ascii="仿宋" w:hAnsi="仿宋" w:eastAsia="仿宋"/>
                <w:sz w:val="21"/>
                <w:szCs w:val="21"/>
              </w:rPr>
            </w:pPr>
          </w:p>
        </w:tc>
        <w:tc>
          <w:tcPr>
            <w:tcW w:w="818" w:type="dxa"/>
            <w:tcBorders>
              <w:top w:val="single" w:color="000000" w:sz="4" w:space="0"/>
              <w:left w:val="nil"/>
              <w:bottom w:val="single" w:color="000000" w:sz="4" w:space="0"/>
              <w:right w:val="single" w:color="000000" w:sz="4" w:space="0"/>
            </w:tcBorders>
            <w:noWrap w:val="0"/>
            <w:tcMar>
              <w:top w:w="28" w:type="dxa"/>
              <w:left w:w="28" w:type="dxa"/>
              <w:bottom w:w="28" w:type="dxa"/>
              <w:right w:w="28" w:type="dxa"/>
            </w:tcMar>
            <w:vAlign w:val="center"/>
          </w:tcPr>
          <w:p>
            <w:pPr>
              <w:pStyle w:val="15"/>
              <w:spacing w:line="480" w:lineRule="exact"/>
              <w:jc w:val="left"/>
              <w:rPr>
                <w:rFonts w:ascii="仿宋" w:hAnsi="仿宋" w:eastAsia="仿宋"/>
                <w:sz w:val="21"/>
                <w:szCs w:val="21"/>
              </w:rPr>
            </w:pPr>
          </w:p>
        </w:tc>
        <w:tc>
          <w:tcPr>
            <w:tcW w:w="1701" w:type="dxa"/>
            <w:gridSpan w:val="2"/>
            <w:tcBorders>
              <w:top w:val="single" w:color="000000" w:sz="4" w:space="0"/>
              <w:left w:val="nil"/>
              <w:bottom w:val="single" w:color="000000" w:sz="4" w:space="0"/>
              <w:right w:val="single" w:color="000000" w:sz="4" w:space="0"/>
            </w:tcBorders>
            <w:noWrap w:val="0"/>
            <w:tcMar>
              <w:top w:w="28" w:type="dxa"/>
              <w:left w:w="28" w:type="dxa"/>
              <w:bottom w:w="28" w:type="dxa"/>
              <w:right w:w="28" w:type="dxa"/>
            </w:tcMar>
            <w:vAlign w:val="center"/>
          </w:tcPr>
          <w:p>
            <w:pPr>
              <w:pStyle w:val="15"/>
              <w:spacing w:line="480" w:lineRule="exact"/>
              <w:jc w:val="left"/>
              <w:rPr>
                <w:rFonts w:ascii="仿宋" w:hAnsi="仿宋" w:eastAsia="仿宋"/>
                <w:sz w:val="21"/>
                <w:szCs w:val="21"/>
              </w:rPr>
            </w:pPr>
          </w:p>
        </w:tc>
        <w:tc>
          <w:tcPr>
            <w:tcW w:w="1134" w:type="dxa"/>
            <w:gridSpan w:val="2"/>
            <w:tcBorders>
              <w:top w:val="single" w:color="000000" w:sz="4" w:space="0"/>
              <w:left w:val="nil"/>
              <w:bottom w:val="single" w:color="000000" w:sz="4" w:space="0"/>
              <w:right w:val="single" w:color="000000" w:sz="4" w:space="0"/>
            </w:tcBorders>
            <w:noWrap w:val="0"/>
            <w:tcMar>
              <w:top w:w="28" w:type="dxa"/>
              <w:left w:w="28" w:type="dxa"/>
              <w:bottom w:w="28" w:type="dxa"/>
              <w:right w:w="28" w:type="dxa"/>
            </w:tcMar>
            <w:vAlign w:val="center"/>
          </w:tcPr>
          <w:p>
            <w:pPr>
              <w:pStyle w:val="15"/>
              <w:spacing w:line="480" w:lineRule="exact"/>
              <w:jc w:val="left"/>
              <w:rPr>
                <w:rFonts w:ascii="仿宋" w:hAnsi="仿宋" w:eastAsia="仿宋"/>
                <w:sz w:val="21"/>
                <w:szCs w:val="21"/>
              </w:rPr>
            </w:pPr>
          </w:p>
        </w:tc>
        <w:tc>
          <w:tcPr>
            <w:tcW w:w="1418" w:type="dxa"/>
            <w:gridSpan w:val="2"/>
            <w:tcBorders>
              <w:top w:val="single" w:color="000000" w:sz="4" w:space="0"/>
              <w:left w:val="nil"/>
              <w:bottom w:val="single" w:color="000000" w:sz="4" w:space="0"/>
              <w:right w:val="single" w:color="000000" w:sz="4" w:space="0"/>
            </w:tcBorders>
            <w:noWrap w:val="0"/>
            <w:tcMar>
              <w:top w:w="28" w:type="dxa"/>
              <w:left w:w="28" w:type="dxa"/>
              <w:bottom w:w="28" w:type="dxa"/>
              <w:right w:w="28" w:type="dxa"/>
            </w:tcMar>
            <w:vAlign w:val="center"/>
          </w:tcPr>
          <w:p>
            <w:pPr>
              <w:pStyle w:val="15"/>
              <w:spacing w:line="480" w:lineRule="exact"/>
              <w:jc w:val="left"/>
              <w:rPr>
                <w:rFonts w:ascii="仿宋" w:hAnsi="仿宋" w:eastAsia="仿宋"/>
                <w:sz w:val="21"/>
                <w:szCs w:val="21"/>
              </w:rPr>
            </w:pPr>
          </w:p>
        </w:tc>
        <w:tc>
          <w:tcPr>
            <w:tcW w:w="2126" w:type="dxa"/>
            <w:gridSpan w:val="2"/>
            <w:tcBorders>
              <w:top w:val="single" w:color="000000" w:sz="4" w:space="0"/>
              <w:left w:val="nil"/>
              <w:bottom w:val="single" w:color="000000" w:sz="4" w:space="0"/>
              <w:right w:val="single" w:color="000000" w:sz="4" w:space="0"/>
            </w:tcBorders>
            <w:noWrap w:val="0"/>
            <w:tcMar>
              <w:top w:w="28" w:type="dxa"/>
              <w:left w:w="28" w:type="dxa"/>
              <w:bottom w:w="28" w:type="dxa"/>
              <w:right w:w="28" w:type="dxa"/>
            </w:tcMar>
            <w:vAlign w:val="center"/>
          </w:tcPr>
          <w:p>
            <w:pPr>
              <w:pStyle w:val="15"/>
              <w:spacing w:line="480" w:lineRule="exact"/>
              <w:jc w:val="left"/>
              <w:rPr>
                <w:rFonts w:ascii="仿宋" w:hAnsi="仿宋" w:eastAsia="仿宋"/>
                <w:sz w:val="21"/>
                <w:szCs w:val="21"/>
              </w:rPr>
            </w:pPr>
          </w:p>
        </w:tc>
      </w:tr>
      <w:tr>
        <w:tblPrEx>
          <w:tblLayout w:type="fixed"/>
          <w:tblCellMar>
            <w:top w:w="0" w:type="dxa"/>
            <w:left w:w="0" w:type="dxa"/>
            <w:bottom w:w="0" w:type="dxa"/>
            <w:right w:w="0" w:type="dxa"/>
          </w:tblCellMar>
        </w:tblPrEx>
        <w:trPr>
          <w:trHeight w:val="680" w:hRule="exact"/>
          <w:jc w:val="center"/>
        </w:trPr>
        <w:tc>
          <w:tcPr>
            <w:tcW w:w="16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2"/>
              <w:spacing w:line="240" w:lineRule="exact"/>
              <w:jc w:val="center"/>
              <w:rPr>
                <w:rFonts w:hint="eastAsia" w:ascii="仿宋" w:hAnsi="仿宋" w:eastAsia="仿宋" w:cs="微软雅黑"/>
                <w:b/>
                <w:color w:val="000000"/>
                <w:szCs w:val="21"/>
              </w:rPr>
            </w:pPr>
            <w:r>
              <w:rPr>
                <w:rFonts w:hint="eastAsia" w:ascii="仿宋" w:hAnsi="仿宋" w:eastAsia="仿宋" w:cs="微软雅黑"/>
                <w:b/>
                <w:color w:val="000000"/>
                <w:szCs w:val="21"/>
              </w:rPr>
              <w:t>参会费用</w:t>
            </w:r>
          </w:p>
        </w:tc>
        <w:tc>
          <w:tcPr>
            <w:tcW w:w="7197" w:type="dxa"/>
            <w:gridSpan w:val="9"/>
            <w:tcBorders>
              <w:top w:val="single" w:color="auto" w:sz="4" w:space="0"/>
              <w:left w:val="single" w:color="auto" w:sz="4" w:space="0"/>
              <w:bottom w:val="single" w:color="auto" w:sz="4" w:space="0"/>
              <w:right w:val="single" w:color="auto" w:sz="4" w:space="0"/>
            </w:tcBorders>
            <w:noWrap w:val="0"/>
            <w:vAlign w:val="center"/>
          </w:tcPr>
          <w:p>
            <w:pPr>
              <w:pStyle w:val="2"/>
              <w:spacing w:before="50" w:after="0"/>
              <w:ind w:left="105"/>
              <w:jc w:val="center"/>
              <w:rPr>
                <w:rFonts w:ascii="仿宋" w:hAnsi="仿宋" w:eastAsia="仿宋"/>
                <w:bCs/>
                <w:color w:val="000000"/>
                <w:szCs w:val="21"/>
              </w:rPr>
            </w:pPr>
            <w:r>
              <w:rPr>
                <w:rFonts w:hint="eastAsia" w:ascii="仿宋" w:hAnsi="仿宋" w:eastAsia="仿宋"/>
                <w:bCs/>
                <w:color w:val="000000"/>
                <w:szCs w:val="21"/>
              </w:rPr>
              <w:t>□ 会员单位：  3000元/人        □ 非会员单位：3600元/人</w:t>
            </w:r>
          </w:p>
        </w:tc>
      </w:tr>
      <w:tr>
        <w:tblPrEx>
          <w:tblLayout w:type="fixed"/>
          <w:tblCellMar>
            <w:top w:w="0" w:type="dxa"/>
            <w:left w:w="0" w:type="dxa"/>
            <w:bottom w:w="0" w:type="dxa"/>
            <w:right w:w="0" w:type="dxa"/>
          </w:tblCellMar>
        </w:tblPrEx>
        <w:trPr>
          <w:trHeight w:val="1060" w:hRule="atLeast"/>
          <w:jc w:val="center"/>
        </w:trPr>
        <w:tc>
          <w:tcPr>
            <w:tcW w:w="16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2"/>
              <w:spacing w:line="240" w:lineRule="exact"/>
              <w:rPr>
                <w:rFonts w:hint="eastAsia" w:ascii="仿宋" w:hAnsi="仿宋" w:eastAsia="仿宋" w:cs="微软雅黑"/>
                <w:b/>
                <w:bCs/>
                <w:color w:val="000000"/>
                <w:szCs w:val="21"/>
              </w:rPr>
            </w:pPr>
            <w:r>
              <w:rPr>
                <w:rFonts w:hint="eastAsia" w:ascii="仿宋" w:hAnsi="仿宋" w:eastAsia="仿宋" w:cs="微软雅黑"/>
                <w:b/>
                <w:bCs/>
                <w:color w:val="000000"/>
                <w:szCs w:val="21"/>
              </w:rPr>
              <w:t>会员单位</w:t>
            </w:r>
          </w:p>
          <w:p>
            <w:pPr>
              <w:pStyle w:val="2"/>
              <w:spacing w:line="240" w:lineRule="exact"/>
              <w:rPr>
                <w:rFonts w:ascii="仿宋" w:hAnsi="仿宋" w:eastAsia="仿宋" w:cs="微软雅黑"/>
                <w:b/>
                <w:bCs/>
                <w:color w:val="000000"/>
                <w:szCs w:val="21"/>
              </w:rPr>
            </w:pPr>
            <w:r>
              <w:rPr>
                <w:rFonts w:hint="eastAsia" w:ascii="仿宋" w:hAnsi="仿宋" w:eastAsia="仿宋" w:cs="微软雅黑"/>
                <w:b/>
                <w:bCs/>
                <w:color w:val="000000"/>
                <w:szCs w:val="21"/>
              </w:rPr>
              <w:t>请注明</w:t>
            </w:r>
          </w:p>
        </w:tc>
        <w:tc>
          <w:tcPr>
            <w:tcW w:w="7197" w:type="dxa"/>
            <w:gridSpan w:val="9"/>
            <w:tcBorders>
              <w:top w:val="single" w:color="auto" w:sz="4" w:space="0"/>
              <w:left w:val="single" w:color="auto" w:sz="4" w:space="0"/>
              <w:bottom w:val="single" w:color="auto" w:sz="4" w:space="0"/>
              <w:right w:val="single" w:color="auto" w:sz="4" w:space="0"/>
            </w:tcBorders>
            <w:noWrap w:val="0"/>
            <w:vAlign w:val="top"/>
          </w:tcPr>
          <w:p>
            <w:pPr>
              <w:pStyle w:val="2"/>
              <w:spacing w:before="50" w:after="0"/>
              <w:jc w:val="left"/>
              <w:rPr>
                <w:rFonts w:ascii="仿宋_GB2312" w:eastAsia="仿宋_GB2312"/>
                <w:bCs/>
                <w:color w:val="000000"/>
                <w:szCs w:val="21"/>
              </w:rPr>
            </w:pPr>
            <w:r>
              <w:rPr>
                <w:rFonts w:hint="eastAsia" w:ascii="仿宋" w:hAnsi="仿宋" w:eastAsia="仿宋"/>
                <w:bCs/>
                <w:color w:val="000000"/>
                <w:szCs w:val="21"/>
                <w:lang w:val="en-US" w:eastAsia="zh-CN"/>
              </w:rPr>
              <w:t>是否为</w:t>
            </w:r>
            <w:r>
              <w:rPr>
                <w:rFonts w:hint="eastAsia" w:ascii="仿宋" w:hAnsi="仿宋" w:eastAsia="仿宋"/>
                <w:bCs/>
                <w:color w:val="000000"/>
                <w:szCs w:val="21"/>
              </w:rPr>
              <w:t>中国废钢铁应用协会会员  （    ）</w:t>
            </w:r>
          </w:p>
        </w:tc>
      </w:tr>
      <w:tr>
        <w:tblPrEx>
          <w:tblLayout w:type="fixed"/>
          <w:tblCellMar>
            <w:top w:w="0" w:type="dxa"/>
            <w:left w:w="0" w:type="dxa"/>
            <w:bottom w:w="0" w:type="dxa"/>
            <w:right w:w="0" w:type="dxa"/>
          </w:tblCellMar>
        </w:tblPrEx>
        <w:trPr>
          <w:trHeight w:val="397" w:hRule="atLeast"/>
          <w:jc w:val="center"/>
        </w:trPr>
        <w:tc>
          <w:tcPr>
            <w:tcW w:w="8851" w:type="dxa"/>
            <w:gridSpan w:val="10"/>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2"/>
              <w:spacing w:before="50" w:line="360" w:lineRule="auto"/>
              <w:ind w:left="228" w:right="-248" w:rightChars="-118"/>
              <w:rPr>
                <w:rFonts w:hint="eastAsia" w:ascii="仿宋" w:hAnsi="仿宋" w:eastAsia="仿宋"/>
                <w:color w:val="000000"/>
                <w:szCs w:val="21"/>
              </w:rPr>
            </w:pPr>
            <w:r>
              <w:rPr>
                <w:rFonts w:hint="eastAsia" w:ascii="仿宋" w:hAnsi="仿宋" w:eastAsia="仿宋" w:cs="微软雅黑"/>
                <w:b/>
                <w:bCs/>
                <w:color w:val="000000"/>
                <w:szCs w:val="21"/>
              </w:rPr>
              <w:t>报名联系人（仅供会务组联系使用）</w:t>
            </w:r>
            <w:r>
              <w:rPr>
                <w:rFonts w:hint="eastAsia" w:ascii="仿宋" w:hAnsi="仿宋" w:eastAsia="仿宋"/>
                <w:color w:val="000000"/>
                <w:szCs w:val="21"/>
              </w:rPr>
              <w:t xml:space="preserve">：               </w:t>
            </w:r>
            <w:r>
              <w:rPr>
                <w:rFonts w:hint="eastAsia" w:ascii="仿宋" w:hAnsi="仿宋" w:eastAsia="仿宋" w:cs="微软雅黑"/>
                <w:b/>
                <w:bCs/>
                <w:color w:val="000000"/>
                <w:szCs w:val="21"/>
              </w:rPr>
              <w:t>手机：</w:t>
            </w:r>
          </w:p>
          <w:p>
            <w:pPr>
              <w:pStyle w:val="2"/>
              <w:spacing w:before="50" w:line="360" w:lineRule="auto"/>
              <w:ind w:left="228" w:right="-248" w:rightChars="-118"/>
              <w:rPr>
                <w:rFonts w:hint="eastAsia" w:ascii="仿宋" w:hAnsi="仿宋" w:eastAsia="仿宋"/>
                <w:color w:val="000000"/>
                <w:szCs w:val="21"/>
              </w:rPr>
            </w:pPr>
            <w:r>
              <w:rPr>
                <w:rFonts w:hint="eastAsia" w:ascii="仿宋" w:hAnsi="仿宋" w:eastAsia="仿宋" w:cs="微软雅黑"/>
                <w:b/>
                <w:bCs/>
                <w:color w:val="000000"/>
                <w:szCs w:val="21"/>
              </w:rPr>
              <w:t>电子邮件：                                      固定电话：</w:t>
            </w:r>
          </w:p>
        </w:tc>
      </w:tr>
      <w:tr>
        <w:tblPrEx>
          <w:tblLayout w:type="fixed"/>
          <w:tblCellMar>
            <w:top w:w="0" w:type="dxa"/>
            <w:left w:w="0" w:type="dxa"/>
            <w:bottom w:w="0" w:type="dxa"/>
            <w:right w:w="0" w:type="dxa"/>
          </w:tblCellMar>
        </w:tblPrEx>
        <w:trPr>
          <w:trHeight w:val="397" w:hRule="atLeast"/>
          <w:jc w:val="center"/>
        </w:trPr>
        <w:tc>
          <w:tcPr>
            <w:tcW w:w="8851" w:type="dxa"/>
            <w:gridSpan w:val="10"/>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2"/>
              <w:spacing w:before="50" w:line="360" w:lineRule="auto"/>
              <w:jc w:val="center"/>
              <w:rPr>
                <w:rFonts w:ascii="仿宋" w:hAnsi="仿宋" w:eastAsia="仿宋"/>
                <w:b/>
                <w:color w:val="000000"/>
                <w:szCs w:val="21"/>
              </w:rPr>
            </w:pPr>
            <w:r>
              <w:rPr>
                <w:rFonts w:hint="eastAsia" w:ascii="仿宋" w:hAnsi="仿宋" w:eastAsia="仿宋" w:cs="微软雅黑"/>
                <w:b/>
                <w:bCs/>
                <w:color w:val="000000"/>
                <w:szCs w:val="21"/>
              </w:rPr>
              <w:t>*</w:t>
            </w:r>
            <w:r>
              <w:rPr>
                <w:rFonts w:hint="eastAsia" w:ascii="仿宋" w:hAnsi="仿宋" w:eastAsia="仿宋" w:cs="微软雅黑"/>
                <w:b/>
                <w:color w:val="000000"/>
                <w:szCs w:val="21"/>
              </w:rPr>
              <w:t>以下信息必填，供会务组开增值税发票用</w:t>
            </w:r>
          </w:p>
        </w:tc>
      </w:tr>
      <w:tr>
        <w:tblPrEx>
          <w:tblLayout w:type="fixed"/>
          <w:tblCellMar>
            <w:top w:w="0" w:type="dxa"/>
            <w:left w:w="0" w:type="dxa"/>
            <w:bottom w:w="0" w:type="dxa"/>
            <w:right w:w="0" w:type="dxa"/>
          </w:tblCellMar>
        </w:tblPrEx>
        <w:trPr>
          <w:trHeight w:val="684" w:hRule="atLeast"/>
          <w:jc w:val="center"/>
        </w:trPr>
        <w:tc>
          <w:tcPr>
            <w:tcW w:w="165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pStyle w:val="2"/>
              <w:spacing w:line="240" w:lineRule="exact"/>
              <w:jc w:val="center"/>
              <w:rPr>
                <w:rFonts w:ascii="仿宋" w:hAnsi="仿宋" w:eastAsia="仿宋" w:cs="微软雅黑"/>
                <w:color w:val="000000"/>
                <w:szCs w:val="21"/>
              </w:rPr>
            </w:pPr>
            <w:r>
              <w:rPr>
                <w:rFonts w:hint="eastAsia" w:ascii="仿宋" w:hAnsi="仿宋" w:eastAsia="仿宋" w:cs="微软雅黑"/>
                <w:color w:val="000000"/>
                <w:szCs w:val="21"/>
              </w:rPr>
              <w:t>单位户名</w:t>
            </w:r>
          </w:p>
        </w:tc>
        <w:tc>
          <w:tcPr>
            <w:tcW w:w="2891" w:type="dxa"/>
            <w:gridSpan w:val="4"/>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pStyle w:val="2"/>
              <w:spacing w:line="240" w:lineRule="exact"/>
              <w:jc w:val="center"/>
              <w:rPr>
                <w:rFonts w:ascii="仿宋" w:hAnsi="仿宋" w:eastAsia="仿宋" w:cs="微软雅黑"/>
                <w:color w:val="000000"/>
                <w:szCs w:val="21"/>
              </w:rPr>
            </w:pPr>
          </w:p>
        </w:tc>
        <w:tc>
          <w:tcPr>
            <w:tcW w:w="1519"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pStyle w:val="2"/>
              <w:spacing w:line="240" w:lineRule="exact"/>
              <w:jc w:val="center"/>
              <w:rPr>
                <w:rFonts w:ascii="仿宋" w:hAnsi="仿宋" w:eastAsia="仿宋" w:cs="微软雅黑"/>
                <w:color w:val="000000"/>
                <w:szCs w:val="21"/>
              </w:rPr>
            </w:pPr>
            <w:r>
              <w:rPr>
                <w:rFonts w:hint="eastAsia" w:ascii="仿宋" w:hAnsi="仿宋" w:eastAsia="仿宋" w:cs="微软雅黑"/>
                <w:color w:val="000000"/>
                <w:szCs w:val="21"/>
              </w:rPr>
              <w:t>单位纳税人识别号</w:t>
            </w:r>
          </w:p>
        </w:tc>
        <w:tc>
          <w:tcPr>
            <w:tcW w:w="2787" w:type="dxa"/>
            <w:gridSpan w:val="3"/>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pStyle w:val="2"/>
              <w:spacing w:line="240" w:lineRule="exact"/>
              <w:jc w:val="center"/>
              <w:rPr>
                <w:rFonts w:ascii="仿宋" w:hAnsi="仿宋" w:eastAsia="仿宋" w:cs="微软雅黑"/>
                <w:color w:val="000000"/>
                <w:szCs w:val="21"/>
              </w:rPr>
            </w:pPr>
          </w:p>
        </w:tc>
      </w:tr>
      <w:tr>
        <w:tblPrEx>
          <w:tblLayout w:type="fixed"/>
          <w:tblCellMar>
            <w:top w:w="0" w:type="dxa"/>
            <w:left w:w="0" w:type="dxa"/>
            <w:bottom w:w="0" w:type="dxa"/>
            <w:right w:w="0" w:type="dxa"/>
          </w:tblCellMar>
        </w:tblPrEx>
        <w:trPr>
          <w:trHeight w:val="567" w:hRule="exact"/>
          <w:jc w:val="center"/>
        </w:trPr>
        <w:tc>
          <w:tcPr>
            <w:tcW w:w="3067" w:type="dxa"/>
            <w:gridSpan w:val="3"/>
            <w:tcBorders>
              <w:top w:val="single" w:color="auto" w:sz="4" w:space="0"/>
              <w:left w:val="single" w:color="auto" w:sz="4" w:space="0"/>
              <w:bottom w:val="single" w:color="auto" w:sz="4" w:space="0"/>
            </w:tcBorders>
            <w:noWrap w:val="0"/>
            <w:tcMar>
              <w:top w:w="0" w:type="dxa"/>
              <w:left w:w="108" w:type="dxa"/>
              <w:bottom w:w="0" w:type="dxa"/>
              <w:right w:w="108" w:type="dxa"/>
            </w:tcMar>
            <w:vAlign w:val="center"/>
          </w:tcPr>
          <w:p>
            <w:pPr>
              <w:pStyle w:val="2"/>
              <w:spacing w:line="240" w:lineRule="exact"/>
              <w:rPr>
                <w:rFonts w:ascii="仿宋" w:hAnsi="仿宋" w:eastAsia="仿宋"/>
                <w:color w:val="000000"/>
                <w:szCs w:val="21"/>
              </w:rPr>
            </w:pPr>
            <w:r>
              <w:rPr>
                <w:rFonts w:hint="eastAsia" w:ascii="仿宋" w:hAnsi="仿宋" w:eastAsia="仿宋" w:cs="微软雅黑"/>
                <w:color w:val="000000"/>
                <w:szCs w:val="21"/>
              </w:rPr>
              <w:t>营业执照上的地址：</w:t>
            </w:r>
          </w:p>
        </w:tc>
        <w:tc>
          <w:tcPr>
            <w:tcW w:w="5784" w:type="dxa"/>
            <w:gridSpan w:val="7"/>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pStyle w:val="2"/>
              <w:spacing w:line="240" w:lineRule="exact"/>
              <w:rPr>
                <w:rFonts w:ascii="仿宋" w:hAnsi="仿宋" w:eastAsia="仿宋"/>
                <w:color w:val="000000"/>
                <w:szCs w:val="21"/>
              </w:rPr>
            </w:pPr>
          </w:p>
        </w:tc>
      </w:tr>
      <w:tr>
        <w:tblPrEx>
          <w:tblLayout w:type="fixed"/>
          <w:tblCellMar>
            <w:top w:w="0" w:type="dxa"/>
            <w:left w:w="0" w:type="dxa"/>
            <w:bottom w:w="0" w:type="dxa"/>
            <w:right w:w="0" w:type="dxa"/>
          </w:tblCellMar>
        </w:tblPrEx>
        <w:trPr>
          <w:trHeight w:val="567" w:hRule="exact"/>
          <w:jc w:val="center"/>
        </w:trPr>
        <w:tc>
          <w:tcPr>
            <w:tcW w:w="3067" w:type="dxa"/>
            <w:gridSpan w:val="3"/>
            <w:tcBorders>
              <w:top w:val="single" w:color="auto" w:sz="4" w:space="0"/>
              <w:left w:val="single" w:color="auto" w:sz="4" w:space="0"/>
              <w:bottom w:val="single" w:color="auto" w:sz="4" w:space="0"/>
            </w:tcBorders>
            <w:noWrap w:val="0"/>
            <w:tcMar>
              <w:top w:w="0" w:type="dxa"/>
              <w:left w:w="108" w:type="dxa"/>
              <w:bottom w:w="0" w:type="dxa"/>
              <w:right w:w="108" w:type="dxa"/>
            </w:tcMar>
            <w:vAlign w:val="center"/>
          </w:tcPr>
          <w:p>
            <w:pPr>
              <w:pStyle w:val="2"/>
              <w:spacing w:line="240" w:lineRule="exact"/>
              <w:rPr>
                <w:rFonts w:ascii="仿宋" w:hAnsi="仿宋" w:eastAsia="仿宋"/>
                <w:color w:val="000000"/>
                <w:szCs w:val="21"/>
              </w:rPr>
            </w:pPr>
            <w:r>
              <w:rPr>
                <w:rFonts w:hint="eastAsia" w:ascii="仿宋" w:hAnsi="仿宋" w:eastAsia="仿宋" w:cs="微软雅黑"/>
                <w:color w:val="000000"/>
                <w:szCs w:val="21"/>
              </w:rPr>
              <w:t>工商注册时预留的电话：</w:t>
            </w:r>
          </w:p>
        </w:tc>
        <w:tc>
          <w:tcPr>
            <w:tcW w:w="5784" w:type="dxa"/>
            <w:gridSpan w:val="7"/>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pStyle w:val="2"/>
              <w:spacing w:line="240" w:lineRule="exact"/>
              <w:rPr>
                <w:rFonts w:ascii="仿宋" w:hAnsi="仿宋" w:eastAsia="仿宋"/>
                <w:color w:val="000000"/>
                <w:szCs w:val="21"/>
              </w:rPr>
            </w:pPr>
          </w:p>
        </w:tc>
      </w:tr>
      <w:tr>
        <w:tblPrEx>
          <w:tblLayout w:type="fixed"/>
          <w:tblCellMar>
            <w:top w:w="0" w:type="dxa"/>
            <w:left w:w="0" w:type="dxa"/>
            <w:bottom w:w="0" w:type="dxa"/>
            <w:right w:w="0" w:type="dxa"/>
          </w:tblCellMar>
        </w:tblPrEx>
        <w:trPr>
          <w:trHeight w:val="567" w:hRule="exact"/>
          <w:jc w:val="center"/>
        </w:trPr>
        <w:tc>
          <w:tcPr>
            <w:tcW w:w="3067" w:type="dxa"/>
            <w:gridSpan w:val="3"/>
            <w:tcBorders>
              <w:top w:val="single" w:color="auto" w:sz="4" w:space="0"/>
              <w:left w:val="single" w:color="auto" w:sz="4" w:space="0"/>
              <w:bottom w:val="single" w:color="auto" w:sz="4" w:space="0"/>
            </w:tcBorders>
            <w:noWrap w:val="0"/>
            <w:tcMar>
              <w:top w:w="0" w:type="dxa"/>
              <w:left w:w="108" w:type="dxa"/>
              <w:bottom w:w="0" w:type="dxa"/>
              <w:right w:w="108" w:type="dxa"/>
            </w:tcMar>
            <w:vAlign w:val="center"/>
          </w:tcPr>
          <w:p>
            <w:pPr>
              <w:pStyle w:val="2"/>
              <w:spacing w:line="240" w:lineRule="exact"/>
              <w:rPr>
                <w:rFonts w:ascii="仿宋" w:hAnsi="仿宋" w:eastAsia="仿宋"/>
                <w:color w:val="000000"/>
                <w:szCs w:val="21"/>
              </w:rPr>
            </w:pPr>
            <w:r>
              <w:rPr>
                <w:rFonts w:hint="eastAsia" w:ascii="仿宋" w:hAnsi="仿宋" w:eastAsia="仿宋" w:cs="微软雅黑"/>
                <w:color w:val="000000"/>
                <w:szCs w:val="21"/>
              </w:rPr>
              <w:t>开户行及账号：</w:t>
            </w:r>
          </w:p>
        </w:tc>
        <w:tc>
          <w:tcPr>
            <w:tcW w:w="5784" w:type="dxa"/>
            <w:gridSpan w:val="7"/>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center"/>
          </w:tcPr>
          <w:p>
            <w:pPr>
              <w:pStyle w:val="2"/>
              <w:spacing w:line="240" w:lineRule="exact"/>
              <w:rPr>
                <w:rFonts w:ascii="仿宋" w:hAnsi="仿宋" w:eastAsia="仿宋"/>
                <w:color w:val="000000"/>
                <w:szCs w:val="21"/>
              </w:rPr>
            </w:pPr>
          </w:p>
        </w:tc>
      </w:tr>
    </w:tbl>
    <w:p>
      <w:pPr>
        <w:pStyle w:val="12"/>
        <w:jc w:val="both"/>
        <w:rPr>
          <w:rFonts w:hint="eastAsia" w:ascii="仿宋" w:hAnsi="仿宋" w:eastAsia="仿宋"/>
          <w:color w:val="auto"/>
          <w:kern w:val="2"/>
          <w:sz w:val="30"/>
          <w:szCs w:val="30"/>
          <w:lang w:val="en-US" w:eastAsia="zh-CN"/>
        </w:rPr>
      </w:pPr>
    </w:p>
    <w:sectPr>
      <w:footerReference r:id="rId3" w:type="default"/>
      <w:pgSz w:w="11906" w:h="16838"/>
      <w:pgMar w:top="1440" w:right="1266" w:bottom="1440" w:left="1259"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ngLiU">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5A2C2"/>
    <w:multiLevelType w:val="singleLevel"/>
    <w:tmpl w:val="3D95A2C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0661E2"/>
    <w:rsid w:val="03CE13AD"/>
    <w:rsid w:val="03F92452"/>
    <w:rsid w:val="04D33D24"/>
    <w:rsid w:val="08FE4E66"/>
    <w:rsid w:val="09AE471E"/>
    <w:rsid w:val="0B530A48"/>
    <w:rsid w:val="0D9D5E29"/>
    <w:rsid w:val="13B01905"/>
    <w:rsid w:val="145043D5"/>
    <w:rsid w:val="16847CFE"/>
    <w:rsid w:val="188A1455"/>
    <w:rsid w:val="19B839D5"/>
    <w:rsid w:val="19ED1CCD"/>
    <w:rsid w:val="1B3B7A0D"/>
    <w:rsid w:val="1B834D52"/>
    <w:rsid w:val="2D1474A1"/>
    <w:rsid w:val="2D384F74"/>
    <w:rsid w:val="2DCD4F31"/>
    <w:rsid w:val="2FDF750C"/>
    <w:rsid w:val="398642C7"/>
    <w:rsid w:val="3C666449"/>
    <w:rsid w:val="3F1C2ADA"/>
    <w:rsid w:val="3FC340E8"/>
    <w:rsid w:val="417C35F8"/>
    <w:rsid w:val="463F1A8D"/>
    <w:rsid w:val="488E6A2C"/>
    <w:rsid w:val="4BC31E2B"/>
    <w:rsid w:val="4DBE71F3"/>
    <w:rsid w:val="4E2424D5"/>
    <w:rsid w:val="5ED677C9"/>
    <w:rsid w:val="60E96EDA"/>
    <w:rsid w:val="63AF09C8"/>
    <w:rsid w:val="64035037"/>
    <w:rsid w:val="64873853"/>
    <w:rsid w:val="671E5BDA"/>
    <w:rsid w:val="67EE1209"/>
    <w:rsid w:val="694D1BC7"/>
    <w:rsid w:val="6D113FB3"/>
    <w:rsid w:val="70D21E02"/>
    <w:rsid w:val="73924F66"/>
    <w:rsid w:val="747A3B74"/>
    <w:rsid w:val="74874471"/>
    <w:rsid w:val="75A62954"/>
    <w:rsid w:val="79EC4E17"/>
    <w:rsid w:val="7A7B5393"/>
    <w:rsid w:val="7C4C1D26"/>
    <w:rsid w:val="7DC07E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qFormat/>
    <w:uiPriority w:val="0"/>
    <w:rPr>
      <w:color w:val="003399"/>
      <w:u w:val="single"/>
    </w:rPr>
  </w:style>
  <w:style w:type="paragraph" w:customStyle="1" w:styleId="9">
    <w:name w:val="Body text|1"/>
    <w:basedOn w:val="1"/>
    <w:qFormat/>
    <w:uiPriority w:val="0"/>
    <w:pPr>
      <w:widowControl w:val="0"/>
      <w:shd w:val="clear" w:color="auto" w:fill="auto"/>
      <w:spacing w:line="379" w:lineRule="auto"/>
      <w:ind w:firstLine="400"/>
    </w:pPr>
    <w:rPr>
      <w:rFonts w:ascii="MingLiU" w:hAnsi="MingLiU" w:eastAsia="MingLiU" w:cs="MingLiU"/>
      <w:sz w:val="20"/>
      <w:szCs w:val="20"/>
      <w:u w:val="none"/>
      <w:shd w:val="clear" w:color="auto" w:fill="auto"/>
      <w:lang w:val="zh-TW" w:eastAsia="zh-TW" w:bidi="zh-TW"/>
    </w:rPr>
  </w:style>
  <w:style w:type="paragraph" w:customStyle="1" w:styleId="10">
    <w:name w:val="Body text|3"/>
    <w:basedOn w:val="1"/>
    <w:qFormat/>
    <w:uiPriority w:val="0"/>
    <w:pPr>
      <w:widowControl w:val="0"/>
      <w:shd w:val="clear" w:color="auto" w:fill="auto"/>
      <w:spacing w:after="20" w:line="307" w:lineRule="exact"/>
      <w:ind w:firstLine="440"/>
    </w:pPr>
    <w:rPr>
      <w:rFonts w:ascii="Arial" w:hAnsi="Arial" w:eastAsia="Arial" w:cs="Arial"/>
      <w:sz w:val="22"/>
      <w:szCs w:val="22"/>
      <w:u w:val="none"/>
      <w:shd w:val="clear" w:color="auto" w:fill="auto"/>
      <w:lang w:val="zh-TW" w:eastAsia="zh-TW" w:bidi="zh-TW"/>
    </w:rPr>
  </w:style>
  <w:style w:type="paragraph" w:customStyle="1" w:styleId="11">
    <w:name w:val="Pa2"/>
    <w:basedOn w:val="12"/>
    <w:next w:val="12"/>
    <w:qFormat/>
    <w:uiPriority w:val="99"/>
    <w:pPr>
      <w:spacing w:line="261" w:lineRule="atLeast"/>
    </w:pPr>
    <w:rPr>
      <w:rFonts w:cstheme="minorBidi"/>
      <w:color w:val="auto"/>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13">
    <w:name w:val="smalwhites"/>
    <w:basedOn w:val="1"/>
    <w:qFormat/>
    <w:uiPriority w:val="0"/>
    <w:pPr>
      <w:widowControl/>
      <w:spacing w:before="100" w:beforeAutospacing="1" w:after="100" w:afterAutospacing="1" w:line="300" w:lineRule="atLeast"/>
      <w:jc w:val="left"/>
    </w:pPr>
    <w:rPr>
      <w:rFonts w:ascii="宋体" w:hAnsi="宋体" w:cs="宋体"/>
      <w:color w:val="000000"/>
      <w:kern w:val="0"/>
      <w:szCs w:val="21"/>
    </w:rPr>
  </w:style>
  <w:style w:type="paragraph" w:customStyle="1" w:styleId="14">
    <w:name w:val="NormalParagraphStyle"/>
    <w:basedOn w:val="15"/>
    <w:qFormat/>
    <w:uiPriority w:val="0"/>
  </w:style>
  <w:style w:type="paragraph" w:customStyle="1" w:styleId="15">
    <w:name w:val="[No paragraph style]"/>
    <w:qFormat/>
    <w:uiPriority w:val="0"/>
    <w:pPr>
      <w:widowControl w:val="0"/>
      <w:autoSpaceDE w:val="0"/>
      <w:autoSpaceDN w:val="0"/>
      <w:adjustRightInd w:val="0"/>
      <w:spacing w:line="288" w:lineRule="auto"/>
      <w:jc w:val="both"/>
      <w:textAlignment w:val="center"/>
    </w:pPr>
    <w:rPr>
      <w:rFonts w:ascii="微软雅黑" w:hAnsi="Times New Roman" w:eastAsia="微软雅黑" w:cs="Times New Roman"/>
      <w:color w:val="000000"/>
      <w:sz w:val="24"/>
      <w:szCs w:val="24"/>
      <w:lang w:val="zh-CN"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103</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2021-04-27T05:41:00Z</dcterms:created>
  <dc:creator>wangp</dc:creator>
  <cp:lastModifiedBy>Administrator</cp:lastModifiedBy>
  <cp:lastPrinted>2021-07-05T04:17:00Z</cp:lastPrinted>
  <dcterms:modified xsi:type="dcterms:W3CDTF">2021-07-16T08:07:23Z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y fmtid="{D5CDD505-2E9C-101B-9397-08002B2CF9AE}" pid="3" name="ICV">
    <vt:lpwstr>DF209EBACEA24AA2B9F5FCB1B50FABB5</vt:lpwstr>
  </property>
</Properties>
</file>